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02B3" w14:textId="77777777" w:rsidR="007D36FA" w:rsidRPr="00821DF2" w:rsidRDefault="00AD70BB" w:rsidP="000A6662">
      <w:pPr>
        <w:jc w:val="center"/>
        <w:outlineLvl w:val="0"/>
        <w:rPr>
          <w:rFonts w:ascii="Calibri" w:eastAsia="Book Antiqua Bold" w:hAnsi="Calibri" w:cs="Calibri"/>
          <w:b/>
          <w:bCs/>
          <w:color w:val="000000" w:themeColor="text1"/>
          <w:sz w:val="20"/>
          <w:szCs w:val="20"/>
        </w:rPr>
      </w:pPr>
      <w:r w:rsidRPr="00821DF2">
        <w:rPr>
          <w:rFonts w:ascii="Calibri" w:hAnsi="Calibri" w:cs="Calibri"/>
          <w:b/>
          <w:bCs/>
          <w:color w:val="000000" w:themeColor="text1"/>
          <w:sz w:val="20"/>
          <w:szCs w:val="20"/>
        </w:rPr>
        <w:t xml:space="preserve">CAT 209 </w:t>
      </w:r>
      <w:r w:rsidR="007C13EC" w:rsidRPr="00821DF2">
        <w:rPr>
          <w:rFonts w:ascii="Calibri" w:hAnsi="Calibri" w:cs="Calibri"/>
          <w:b/>
          <w:bCs/>
          <w:color w:val="000000" w:themeColor="text1"/>
          <w:sz w:val="20"/>
          <w:szCs w:val="20"/>
        </w:rPr>
        <w:t xml:space="preserve">Media Directive Profile </w:t>
      </w:r>
      <w:r w:rsidR="00D117CA" w:rsidRPr="00821DF2">
        <w:rPr>
          <w:rFonts w:ascii="Calibri" w:hAnsi="Calibri" w:cs="Calibri"/>
          <w:b/>
          <w:bCs/>
          <w:color w:val="000000" w:themeColor="text1"/>
          <w:sz w:val="20"/>
          <w:szCs w:val="20"/>
        </w:rPr>
        <w:t>Worksheet</w:t>
      </w:r>
    </w:p>
    <w:tbl>
      <w:tblPr>
        <w:tblW w:w="899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305"/>
        <w:gridCol w:w="3692"/>
      </w:tblGrid>
      <w:tr w:rsidR="00FD29F6" w:rsidRPr="00821DF2" w14:paraId="123316EE" w14:textId="77777777" w:rsidTr="00862FC5">
        <w:trPr>
          <w:trHeight w:val="297"/>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812B" w14:textId="0C32164B" w:rsidR="00BD31E7" w:rsidRPr="00821DF2" w:rsidRDefault="00BD31E7" w:rsidP="00A41E84">
            <w:pPr>
              <w:rPr>
                <w:rFonts w:ascii="Calibri" w:hAnsi="Calibri" w:cs="Calibri"/>
                <w:color w:val="000000" w:themeColor="text1"/>
                <w:sz w:val="20"/>
                <w:szCs w:val="20"/>
              </w:rPr>
            </w:pPr>
            <w:r w:rsidRPr="00821DF2">
              <w:rPr>
                <w:rFonts w:ascii="Calibri" w:hAnsi="Calibri" w:cs="Calibri"/>
                <w:b/>
                <w:bCs/>
                <w:color w:val="000000" w:themeColor="text1"/>
                <w:sz w:val="20"/>
                <w:szCs w:val="20"/>
              </w:rPr>
              <w:t>Directive Title:</w:t>
            </w:r>
            <w:r w:rsidRPr="00821DF2">
              <w:rPr>
                <w:rFonts w:ascii="Calibri" w:hAnsi="Calibri" w:cs="Calibri"/>
                <w:color w:val="000000" w:themeColor="text1"/>
                <w:sz w:val="20"/>
                <w:szCs w:val="20"/>
              </w:rPr>
              <w:t xml:space="preserve"> </w:t>
            </w:r>
            <w:r w:rsidR="00027675" w:rsidRPr="00821DF2">
              <w:rPr>
                <w:rFonts w:ascii="Calibri" w:hAnsi="Calibri" w:cs="Calibri"/>
                <w:color w:val="000000" w:themeColor="text1"/>
                <w:sz w:val="20"/>
                <w:szCs w:val="20"/>
              </w:rPr>
              <w:t xml:space="preserve">Sock </w:t>
            </w:r>
            <w:r w:rsidR="00263482" w:rsidRPr="00821DF2">
              <w:rPr>
                <w:rFonts w:ascii="Calibri" w:eastAsia="Arial Unicode MS" w:hAnsi="Calibri" w:cs="Calibri"/>
                <w:color w:val="000000" w:themeColor="text1"/>
                <w:sz w:val="20"/>
                <w:szCs w:val="20"/>
              </w:rPr>
              <w:t>Puppet Making</w:t>
            </w:r>
            <w:r w:rsidR="00A41E84" w:rsidRPr="00821DF2">
              <w:rPr>
                <w:rFonts w:ascii="Calibri" w:eastAsia="Arial Unicode MS" w:hAnsi="Calibri" w:cs="Calibri"/>
                <w:color w:val="000000" w:themeColor="text1"/>
                <w:sz w:val="20"/>
                <w:szCs w:val="20"/>
              </w:rPr>
              <w:t xml:space="preserve"> for </w:t>
            </w:r>
            <w:r w:rsidR="00263482" w:rsidRPr="00821DF2">
              <w:rPr>
                <w:rFonts w:ascii="Calibri" w:eastAsia="Arial Unicode MS" w:hAnsi="Calibri" w:cs="Calibri"/>
                <w:color w:val="000000" w:themeColor="text1"/>
                <w:sz w:val="20"/>
                <w:szCs w:val="20"/>
              </w:rPr>
              <w:t>Children with Trauma</w:t>
            </w:r>
            <w:r w:rsidR="003D5436">
              <w:rPr>
                <w:rFonts w:ascii="Calibri" w:eastAsia="Arial Unicode MS" w:hAnsi="Calibri" w:cs="Calibri"/>
                <w:color w:val="000000" w:themeColor="text1"/>
                <w:sz w:val="20"/>
                <w:szCs w:val="20"/>
              </w:rPr>
              <w:t xml:space="preserve"> (from a</w:t>
            </w:r>
            <w:r w:rsidR="00CE593E" w:rsidRPr="00821DF2">
              <w:rPr>
                <w:rFonts w:ascii="Calibri" w:eastAsia="Arial Unicode MS" w:hAnsi="Calibri" w:cs="Calibri"/>
                <w:color w:val="000000" w:themeColor="text1"/>
                <w:sz w:val="20"/>
                <w:szCs w:val="20"/>
              </w:rPr>
              <w:t xml:space="preserve"> family member that inflicted physical/sexual or emotional abuse)</w:t>
            </w:r>
          </w:p>
        </w:tc>
      </w:tr>
      <w:tr w:rsidR="00FD29F6" w:rsidRPr="00821DF2" w14:paraId="168BA51C" w14:textId="77777777" w:rsidTr="00862FC5">
        <w:trPr>
          <w:trHeight w:val="243"/>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366CD" w14:textId="3DFF81D0" w:rsidR="00DB69D2" w:rsidRPr="00821DF2" w:rsidRDefault="00C32483" w:rsidP="006D421C">
            <w:pPr>
              <w:rPr>
                <w:rFonts w:ascii="Calibri" w:hAnsi="Calibri" w:cs="Calibri"/>
                <w:color w:val="000000" w:themeColor="text1"/>
                <w:sz w:val="20"/>
                <w:szCs w:val="20"/>
              </w:rPr>
            </w:pPr>
            <w:r w:rsidRPr="00821DF2">
              <w:rPr>
                <w:rFonts w:ascii="Calibri" w:hAnsi="Calibri" w:cs="Calibri"/>
                <w:b/>
                <w:bCs/>
                <w:color w:val="000000" w:themeColor="text1"/>
                <w:sz w:val="20"/>
                <w:szCs w:val="20"/>
              </w:rPr>
              <w:t>Approximate Finished Size:</w:t>
            </w:r>
            <w:r w:rsidR="007C13EC" w:rsidRPr="00821DF2">
              <w:rPr>
                <w:rFonts w:ascii="Calibri" w:hAnsi="Calibri" w:cs="Calibri"/>
                <w:color w:val="000000" w:themeColor="text1"/>
                <w:sz w:val="20"/>
                <w:szCs w:val="20"/>
              </w:rPr>
              <w:t xml:space="preserve"> </w:t>
            </w:r>
            <w:r w:rsidR="0022153D" w:rsidRPr="00821DF2">
              <w:rPr>
                <w:rFonts w:ascii="Calibri" w:hAnsi="Calibri" w:cs="Calibri"/>
                <w:color w:val="000000" w:themeColor="text1"/>
                <w:sz w:val="20"/>
                <w:szCs w:val="20"/>
              </w:rPr>
              <w:t>3” x 10” (varied sizes) puppets</w:t>
            </w:r>
          </w:p>
        </w:tc>
      </w:tr>
      <w:tr w:rsidR="00FD29F6" w:rsidRPr="00821DF2" w14:paraId="1129EA25" w14:textId="77777777" w:rsidTr="0022153D">
        <w:trPr>
          <w:trHeight w:val="135"/>
          <w:jc w:val="center"/>
        </w:trPr>
        <w:tc>
          <w:tcPr>
            <w:tcW w:w="53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9E676" w14:textId="37FE9215" w:rsidR="007C13EC" w:rsidRPr="00821DF2" w:rsidRDefault="002D3E7A" w:rsidP="009C6547">
            <w:pPr>
              <w:rPr>
                <w:rFonts w:ascii="Calibri" w:hAnsi="Calibri" w:cs="Calibri"/>
                <w:b/>
                <w:bCs/>
                <w:color w:val="000000" w:themeColor="text1"/>
                <w:sz w:val="20"/>
                <w:szCs w:val="20"/>
              </w:rPr>
            </w:pPr>
            <w:r w:rsidRPr="00821DF2">
              <w:rPr>
                <w:rFonts w:ascii="Calibri" w:hAnsi="Calibri" w:cs="Calibri"/>
                <w:b/>
                <w:bCs/>
                <w:color w:val="000000" w:themeColor="text1"/>
                <w:sz w:val="20"/>
                <w:szCs w:val="20"/>
              </w:rPr>
              <w:t>Materials:</w:t>
            </w:r>
          </w:p>
        </w:tc>
        <w:tc>
          <w:tcPr>
            <w:tcW w:w="3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F4B0" w14:textId="77777777" w:rsidR="007D36FA" w:rsidRPr="00821DF2" w:rsidRDefault="007D36FA" w:rsidP="00BD31E7">
            <w:pPr>
              <w:rPr>
                <w:rFonts w:ascii="Calibri" w:hAnsi="Calibri" w:cs="Calibri"/>
                <w:color w:val="000000" w:themeColor="text1"/>
                <w:sz w:val="20"/>
                <w:szCs w:val="20"/>
              </w:rPr>
            </w:pPr>
          </w:p>
        </w:tc>
      </w:tr>
      <w:tr w:rsidR="00FD29F6" w:rsidRPr="00821DF2" w14:paraId="2076B9F2" w14:textId="77777777" w:rsidTr="0022153D">
        <w:trPr>
          <w:trHeight w:val="3870"/>
          <w:jc w:val="center"/>
        </w:trPr>
        <w:tc>
          <w:tcPr>
            <w:tcW w:w="53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C186A" w14:textId="69BCA161" w:rsidR="00C960CB" w:rsidRPr="00821DF2" w:rsidRDefault="003E491D" w:rsidP="00C960CB">
            <w:pPr>
              <w:pStyle w:val="Heading1"/>
              <w:rPr>
                <w:rFonts w:ascii="Calibri" w:hAnsi="Calibri" w:cs="Calibri"/>
                <w:color w:val="000000" w:themeColor="text1"/>
                <w:sz w:val="20"/>
                <w:szCs w:val="20"/>
              </w:rPr>
            </w:pPr>
            <w:r w:rsidRPr="00821DF2">
              <w:rPr>
                <w:rFonts w:ascii="Calibri" w:hAnsi="Calibri" w:cs="Calibri"/>
                <w:color w:val="000000" w:themeColor="text1"/>
                <w:sz w:val="20"/>
                <w:szCs w:val="20"/>
              </w:rPr>
              <w:t>Fabric</w:t>
            </w:r>
            <w:r w:rsidR="005454BD" w:rsidRPr="00821DF2">
              <w:rPr>
                <w:rFonts w:ascii="Calibri" w:hAnsi="Calibri" w:cs="Calibri"/>
                <w:color w:val="000000" w:themeColor="text1"/>
                <w:sz w:val="20"/>
                <w:szCs w:val="20"/>
              </w:rPr>
              <w:t xml:space="preserve"> Materials</w:t>
            </w:r>
            <w:r w:rsidR="00E47AB0" w:rsidRPr="00821DF2">
              <w:rPr>
                <w:rFonts w:ascii="Calibri" w:hAnsi="Calibri" w:cs="Calibri"/>
                <w:color w:val="000000" w:themeColor="text1"/>
                <w:sz w:val="20"/>
                <w:szCs w:val="20"/>
              </w:rPr>
              <w:t>:</w:t>
            </w:r>
            <w:r w:rsidR="00B65AD3" w:rsidRPr="00821DF2">
              <w:rPr>
                <w:rFonts w:ascii="Calibri" w:hAnsi="Calibri" w:cs="Calibri"/>
                <w:color w:val="000000" w:themeColor="text1"/>
                <w:sz w:val="20"/>
                <w:szCs w:val="20"/>
              </w:rPr>
              <w:t xml:space="preserve"> </w:t>
            </w:r>
          </w:p>
          <w:p w14:paraId="02E9E878" w14:textId="23EF0E85" w:rsidR="00862FC5" w:rsidRPr="00821DF2" w:rsidRDefault="00027675" w:rsidP="00862FC5">
            <w:pPr>
              <w:pStyle w:val="ListParagraph"/>
              <w:numPr>
                <w:ilvl w:val="0"/>
                <w:numId w:val="26"/>
              </w:numPr>
              <w:rPr>
                <w:rFonts w:ascii="Calibri" w:hAnsi="Calibri" w:cs="Calibri"/>
                <w:color w:val="000000" w:themeColor="text1"/>
                <w:spacing w:val="-8"/>
                <w:sz w:val="20"/>
                <w:szCs w:val="20"/>
              </w:rPr>
            </w:pPr>
            <w:r w:rsidRPr="00821DF2">
              <w:rPr>
                <w:rFonts w:ascii="Calibri" w:hAnsi="Calibri" w:cs="Calibri"/>
                <w:color w:val="000000" w:themeColor="text1"/>
                <w:spacing w:val="-8"/>
                <w:sz w:val="20"/>
                <w:szCs w:val="20"/>
              </w:rPr>
              <w:t>Various scrap fabric</w:t>
            </w:r>
            <w:r w:rsidR="003E491D" w:rsidRPr="00821DF2">
              <w:rPr>
                <w:rFonts w:ascii="Calibri" w:hAnsi="Calibri" w:cs="Calibri"/>
                <w:color w:val="000000" w:themeColor="text1"/>
                <w:spacing w:val="-8"/>
                <w:sz w:val="20"/>
                <w:szCs w:val="20"/>
              </w:rPr>
              <w:t>, some cut into 1” x 12” strips</w:t>
            </w:r>
          </w:p>
          <w:p w14:paraId="32B254E7" w14:textId="081D5A55" w:rsidR="00862FC5" w:rsidRPr="00821DF2" w:rsidRDefault="00027675" w:rsidP="00862FC5">
            <w:pPr>
              <w:pStyle w:val="ListParagraph"/>
              <w:numPr>
                <w:ilvl w:val="0"/>
                <w:numId w:val="26"/>
              </w:numPr>
              <w:rPr>
                <w:rFonts w:ascii="Calibri" w:hAnsi="Calibri" w:cs="Calibri"/>
                <w:color w:val="000000" w:themeColor="text1"/>
                <w:spacing w:val="-8"/>
                <w:sz w:val="20"/>
                <w:szCs w:val="20"/>
              </w:rPr>
            </w:pPr>
            <w:r w:rsidRPr="00821DF2">
              <w:rPr>
                <w:rFonts w:ascii="Calibri" w:hAnsi="Calibri" w:cs="Calibri"/>
                <w:color w:val="000000" w:themeColor="text1"/>
                <w:spacing w:val="-8"/>
                <w:sz w:val="20"/>
                <w:szCs w:val="20"/>
              </w:rPr>
              <w:t>20 clean, washed socks of various colors, styles, lengths, thicknesses</w:t>
            </w:r>
          </w:p>
          <w:p w14:paraId="691F1EFB" w14:textId="69F4748C" w:rsidR="003E491D" w:rsidRPr="00821DF2" w:rsidRDefault="003E491D" w:rsidP="00862FC5">
            <w:pPr>
              <w:pStyle w:val="ListParagraph"/>
              <w:numPr>
                <w:ilvl w:val="0"/>
                <w:numId w:val="26"/>
              </w:numPr>
              <w:rPr>
                <w:rFonts w:ascii="Calibri" w:hAnsi="Calibri" w:cs="Calibri"/>
                <w:color w:val="000000" w:themeColor="text1"/>
                <w:spacing w:val="-8"/>
                <w:sz w:val="20"/>
                <w:szCs w:val="20"/>
              </w:rPr>
            </w:pPr>
            <w:r w:rsidRPr="00821DF2">
              <w:rPr>
                <w:rFonts w:ascii="Calibri" w:hAnsi="Calibri" w:cs="Calibri"/>
                <w:color w:val="000000" w:themeColor="text1"/>
                <w:sz w:val="20"/>
                <w:szCs w:val="20"/>
              </w:rPr>
              <w:t>5’ of burlap</w:t>
            </w:r>
          </w:p>
          <w:p w14:paraId="74C8FD8D" w14:textId="77777777" w:rsidR="000731A1" w:rsidRPr="00821DF2" w:rsidRDefault="000731A1" w:rsidP="000731A1">
            <w:pPr>
              <w:pStyle w:val="Heading1"/>
              <w:rPr>
                <w:rFonts w:ascii="Calibri" w:hAnsi="Calibri" w:cs="Calibri"/>
                <w:color w:val="000000" w:themeColor="text1"/>
                <w:sz w:val="20"/>
                <w:szCs w:val="20"/>
              </w:rPr>
            </w:pPr>
            <w:r w:rsidRPr="00821DF2">
              <w:rPr>
                <w:rFonts w:ascii="Calibri" w:hAnsi="Calibri" w:cs="Calibri"/>
                <w:color w:val="000000" w:themeColor="text1"/>
                <w:sz w:val="20"/>
                <w:szCs w:val="20"/>
              </w:rPr>
              <w:t xml:space="preserve">Clean up: </w:t>
            </w:r>
          </w:p>
          <w:p w14:paraId="69234A06" w14:textId="77777777" w:rsidR="000731A1" w:rsidRPr="00821DF2" w:rsidRDefault="000731A1" w:rsidP="000731A1">
            <w:pPr>
              <w:pStyle w:val="Heading1"/>
              <w:numPr>
                <w:ilvl w:val="0"/>
                <w:numId w:val="22"/>
              </w:numPr>
              <w:rPr>
                <w:rFonts w:ascii="Calibri" w:hAnsi="Calibri" w:cs="Calibri"/>
                <w:b w:val="0"/>
                <w:color w:val="000000" w:themeColor="text1"/>
                <w:sz w:val="20"/>
                <w:szCs w:val="20"/>
              </w:rPr>
            </w:pPr>
            <w:r w:rsidRPr="00821DF2">
              <w:rPr>
                <w:rFonts w:ascii="Calibri" w:hAnsi="Calibri" w:cs="Calibri"/>
                <w:color w:val="000000" w:themeColor="text1"/>
                <w:sz w:val="20"/>
                <w:szCs w:val="20"/>
              </w:rPr>
              <w:t>Paper Towels</w:t>
            </w:r>
          </w:p>
          <w:p w14:paraId="1E3AB2D2" w14:textId="77777777" w:rsidR="000731A1" w:rsidRPr="00821DF2" w:rsidRDefault="000731A1" w:rsidP="000731A1">
            <w:pPr>
              <w:pStyle w:val="Heading1"/>
              <w:numPr>
                <w:ilvl w:val="0"/>
                <w:numId w:val="22"/>
              </w:numPr>
              <w:rPr>
                <w:rFonts w:ascii="Calibri" w:hAnsi="Calibri" w:cs="Calibri"/>
                <w:b w:val="0"/>
                <w:color w:val="000000" w:themeColor="text1"/>
                <w:sz w:val="20"/>
                <w:szCs w:val="20"/>
              </w:rPr>
            </w:pPr>
            <w:r w:rsidRPr="00821DF2">
              <w:rPr>
                <w:rFonts w:ascii="Calibri" w:hAnsi="Calibri" w:cs="Calibri"/>
                <w:color w:val="000000" w:themeColor="text1"/>
                <w:sz w:val="20"/>
                <w:szCs w:val="20"/>
              </w:rPr>
              <w:t xml:space="preserve">Vinegar or Scent-Free cleaning spray </w:t>
            </w:r>
            <w:r w:rsidRPr="00821DF2">
              <w:rPr>
                <w:rFonts w:ascii="Calibri" w:hAnsi="Calibri" w:cs="Calibri"/>
                <w:b w:val="0"/>
                <w:color w:val="000000" w:themeColor="text1"/>
                <w:sz w:val="20"/>
                <w:szCs w:val="20"/>
              </w:rPr>
              <w:t>(sometimes aluminum wire leaves a dark gray residue on surfaces)</w:t>
            </w:r>
            <w:r w:rsidRPr="00821DF2">
              <w:rPr>
                <w:rFonts w:ascii="Calibri" w:hAnsi="Calibri" w:cs="Calibri"/>
                <w:color w:val="000000" w:themeColor="text1"/>
                <w:sz w:val="20"/>
                <w:szCs w:val="20"/>
              </w:rPr>
              <w:t xml:space="preserve"> </w:t>
            </w:r>
          </w:p>
          <w:p w14:paraId="55CB2AB0" w14:textId="77777777" w:rsidR="000731A1" w:rsidRPr="00821DF2" w:rsidRDefault="000731A1" w:rsidP="000731A1">
            <w:pPr>
              <w:pStyle w:val="Heading1"/>
              <w:numPr>
                <w:ilvl w:val="0"/>
                <w:numId w:val="22"/>
              </w:numPr>
              <w:rPr>
                <w:rFonts w:ascii="Calibri" w:hAnsi="Calibri" w:cs="Calibri"/>
                <w:b w:val="0"/>
                <w:color w:val="000000" w:themeColor="text1"/>
                <w:sz w:val="20"/>
                <w:szCs w:val="20"/>
              </w:rPr>
            </w:pPr>
            <w:r w:rsidRPr="00821DF2">
              <w:rPr>
                <w:rFonts w:ascii="Calibri" w:hAnsi="Calibri" w:cs="Calibri"/>
                <w:color w:val="000000" w:themeColor="text1"/>
                <w:sz w:val="20"/>
                <w:szCs w:val="20"/>
              </w:rPr>
              <w:t>Table cover:</w:t>
            </w:r>
            <w:r w:rsidRPr="00821DF2">
              <w:rPr>
                <w:rFonts w:ascii="Calibri" w:hAnsi="Calibri" w:cs="Calibri"/>
                <w:b w:val="0"/>
                <w:color w:val="000000" w:themeColor="text1"/>
                <w:sz w:val="20"/>
                <w:szCs w:val="20"/>
              </w:rPr>
              <w:t xml:space="preserve"> newsprint OR plastic (if there is a roll available) and masking tape to secure</w:t>
            </w:r>
          </w:p>
          <w:p w14:paraId="100837A1" w14:textId="6E3185D0" w:rsidR="000731A1" w:rsidRPr="00821DF2" w:rsidRDefault="000731A1" w:rsidP="000731A1">
            <w:pPr>
              <w:pStyle w:val="Heading1"/>
              <w:numPr>
                <w:ilvl w:val="0"/>
                <w:numId w:val="22"/>
              </w:numPr>
              <w:rPr>
                <w:rFonts w:ascii="Calibri" w:hAnsi="Calibri" w:cs="Calibri"/>
                <w:b w:val="0"/>
                <w:color w:val="000000" w:themeColor="text1"/>
                <w:sz w:val="20"/>
                <w:szCs w:val="20"/>
              </w:rPr>
            </w:pPr>
            <w:r w:rsidRPr="00821DF2">
              <w:rPr>
                <w:rFonts w:ascii="Calibri" w:hAnsi="Calibri" w:cs="Calibri"/>
                <w:color w:val="000000" w:themeColor="text1"/>
                <w:sz w:val="20"/>
                <w:szCs w:val="20"/>
              </w:rPr>
              <w:t xml:space="preserve">Small whisk broom </w:t>
            </w:r>
            <w:r w:rsidRPr="00821DF2">
              <w:rPr>
                <w:rFonts w:ascii="Calibri" w:hAnsi="Calibri" w:cs="Calibri"/>
                <w:b w:val="0"/>
                <w:color w:val="000000" w:themeColor="text1"/>
                <w:sz w:val="20"/>
                <w:szCs w:val="20"/>
              </w:rPr>
              <w:t>(hand)</w:t>
            </w:r>
          </w:p>
        </w:tc>
        <w:tc>
          <w:tcPr>
            <w:tcW w:w="3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6747C" w14:textId="77777777" w:rsidR="00057422" w:rsidRPr="00821DF2" w:rsidRDefault="007B2610" w:rsidP="00057422">
            <w:pPr>
              <w:pStyle w:val="Heading1"/>
              <w:rPr>
                <w:rFonts w:ascii="Calibri" w:hAnsi="Calibri" w:cs="Calibri"/>
                <w:b w:val="0"/>
                <w:color w:val="000000" w:themeColor="text1"/>
                <w:sz w:val="20"/>
                <w:szCs w:val="20"/>
              </w:rPr>
            </w:pPr>
            <w:r w:rsidRPr="00821DF2">
              <w:rPr>
                <w:rFonts w:ascii="Calibri" w:hAnsi="Calibri" w:cs="Calibri"/>
                <w:color w:val="000000" w:themeColor="text1"/>
                <w:sz w:val="20"/>
                <w:szCs w:val="20"/>
              </w:rPr>
              <w:t>Tools:</w:t>
            </w:r>
            <w:r w:rsidR="00A4790C" w:rsidRPr="00821DF2">
              <w:rPr>
                <w:rFonts w:ascii="Calibri" w:hAnsi="Calibri" w:cs="Calibri"/>
                <w:b w:val="0"/>
                <w:color w:val="000000" w:themeColor="text1"/>
                <w:sz w:val="20"/>
                <w:szCs w:val="20"/>
              </w:rPr>
              <w:t xml:space="preserve"> </w:t>
            </w:r>
          </w:p>
          <w:p w14:paraId="37B5F387" w14:textId="4F354B5C" w:rsidR="00862FC5" w:rsidRPr="00821DF2" w:rsidRDefault="003E491D" w:rsidP="003E491D">
            <w:pPr>
              <w:pStyle w:val="Heading1"/>
              <w:numPr>
                <w:ilvl w:val="0"/>
                <w:numId w:val="17"/>
              </w:numPr>
              <w:rPr>
                <w:rFonts w:ascii="Calibri" w:hAnsi="Calibri" w:cs="Calibri"/>
                <w:b w:val="0"/>
                <w:color w:val="000000" w:themeColor="text1"/>
                <w:sz w:val="20"/>
                <w:szCs w:val="20"/>
              </w:rPr>
            </w:pPr>
            <w:r w:rsidRPr="00821DF2">
              <w:rPr>
                <w:rFonts w:ascii="Calibri" w:hAnsi="Calibri" w:cs="Calibri"/>
                <w:b w:val="0"/>
                <w:color w:val="000000" w:themeColor="text1"/>
                <w:sz w:val="20"/>
                <w:szCs w:val="20"/>
              </w:rPr>
              <w:t>(6) Sharpies</w:t>
            </w:r>
            <w:r w:rsidR="00862FC5" w:rsidRPr="00821DF2">
              <w:rPr>
                <w:rFonts w:ascii="Calibri" w:hAnsi="Calibri" w:cs="Calibri"/>
                <w:b w:val="0"/>
                <w:color w:val="000000" w:themeColor="text1"/>
                <w:sz w:val="20"/>
                <w:szCs w:val="20"/>
              </w:rPr>
              <w:t xml:space="preserve">: </w:t>
            </w:r>
            <w:r w:rsidRPr="00821DF2">
              <w:rPr>
                <w:rFonts w:ascii="Calibri" w:hAnsi="Calibri" w:cs="Calibri"/>
                <w:b w:val="0"/>
                <w:color w:val="000000" w:themeColor="text1"/>
                <w:sz w:val="20"/>
                <w:szCs w:val="20"/>
              </w:rPr>
              <w:t>Black</w:t>
            </w:r>
            <w:r w:rsidR="00862FC5" w:rsidRPr="00821DF2">
              <w:rPr>
                <w:rFonts w:ascii="Calibri" w:hAnsi="Calibri" w:cs="Calibri"/>
                <w:b w:val="0"/>
                <w:color w:val="000000" w:themeColor="text1"/>
                <w:sz w:val="20"/>
                <w:szCs w:val="20"/>
              </w:rPr>
              <w:t xml:space="preserve"> </w:t>
            </w:r>
          </w:p>
          <w:p w14:paraId="09CF3058" w14:textId="77777777" w:rsidR="009A60B6" w:rsidRPr="00821DF2" w:rsidRDefault="003E491D" w:rsidP="003E491D">
            <w:pPr>
              <w:pStyle w:val="Heading1"/>
              <w:numPr>
                <w:ilvl w:val="0"/>
                <w:numId w:val="17"/>
              </w:numPr>
              <w:rPr>
                <w:rFonts w:ascii="Calibri" w:hAnsi="Calibri" w:cs="Calibri"/>
                <w:b w:val="0"/>
                <w:color w:val="000000" w:themeColor="text1"/>
                <w:sz w:val="20"/>
                <w:szCs w:val="20"/>
              </w:rPr>
            </w:pPr>
            <w:r w:rsidRPr="00821DF2">
              <w:rPr>
                <w:rFonts w:ascii="Calibri" w:hAnsi="Calibri" w:cs="Calibri"/>
                <w:b w:val="0"/>
                <w:color w:val="000000" w:themeColor="text1"/>
                <w:sz w:val="20"/>
                <w:szCs w:val="20"/>
              </w:rPr>
              <w:t>(5) Scissors</w:t>
            </w:r>
          </w:p>
          <w:p w14:paraId="44F7257D" w14:textId="77777777" w:rsidR="003E491D" w:rsidRPr="00821DF2" w:rsidRDefault="003E491D" w:rsidP="003E491D">
            <w:pPr>
              <w:pStyle w:val="ListParagraph"/>
              <w:numPr>
                <w:ilvl w:val="0"/>
                <w:numId w:val="17"/>
              </w:numPr>
              <w:rPr>
                <w:rFonts w:ascii="Calibri" w:hAnsi="Calibri" w:cs="Calibri"/>
                <w:color w:val="000000" w:themeColor="text1"/>
                <w:spacing w:val="-8"/>
                <w:sz w:val="20"/>
                <w:szCs w:val="20"/>
              </w:rPr>
            </w:pPr>
            <w:r w:rsidRPr="00821DF2">
              <w:rPr>
                <w:rFonts w:ascii="Calibri" w:hAnsi="Calibri" w:cs="Calibri"/>
                <w:color w:val="000000" w:themeColor="text1"/>
                <w:spacing w:val="-8"/>
                <w:sz w:val="20"/>
                <w:szCs w:val="20"/>
              </w:rPr>
              <w:t>A large pillow with synthetic fill</w:t>
            </w:r>
          </w:p>
          <w:p w14:paraId="5866172F" w14:textId="77777777" w:rsidR="003E491D" w:rsidRPr="00821DF2" w:rsidRDefault="003E491D" w:rsidP="003E491D">
            <w:pPr>
              <w:pStyle w:val="ListParagraph"/>
              <w:numPr>
                <w:ilvl w:val="0"/>
                <w:numId w:val="17"/>
              </w:numPr>
              <w:rPr>
                <w:rFonts w:ascii="Calibri" w:hAnsi="Calibri" w:cs="Calibri"/>
                <w:color w:val="000000" w:themeColor="text1"/>
                <w:spacing w:val="-8"/>
                <w:sz w:val="20"/>
                <w:szCs w:val="20"/>
              </w:rPr>
            </w:pPr>
            <w:r w:rsidRPr="00821DF2">
              <w:rPr>
                <w:rFonts w:ascii="Calibri" w:hAnsi="Calibri" w:cs="Calibri"/>
                <w:color w:val="000000" w:themeColor="text1"/>
                <w:spacing w:val="-8"/>
                <w:sz w:val="20"/>
                <w:szCs w:val="20"/>
              </w:rPr>
              <w:t>At least 100 various buttons for eyes</w:t>
            </w:r>
          </w:p>
          <w:p w14:paraId="5F9439B1" w14:textId="23D6AE55" w:rsidR="003E491D" w:rsidRPr="00821DF2" w:rsidRDefault="003E491D" w:rsidP="003E491D">
            <w:pPr>
              <w:pStyle w:val="Heading1"/>
              <w:numPr>
                <w:ilvl w:val="0"/>
                <w:numId w:val="17"/>
              </w:numPr>
              <w:spacing w:before="0" w:beforeAutospacing="0" w:after="75" w:afterAutospacing="0"/>
              <w:rPr>
                <w:rFonts w:ascii="Calibri" w:hAnsi="Calibri" w:cs="Calibri"/>
                <w:b w:val="0"/>
                <w:bCs w:val="0"/>
                <w:color w:val="000000" w:themeColor="text1"/>
                <w:sz w:val="20"/>
                <w:szCs w:val="20"/>
              </w:rPr>
            </w:pPr>
            <w:r w:rsidRPr="00821DF2">
              <w:rPr>
                <w:rFonts w:ascii="Calibri" w:hAnsi="Calibri" w:cs="Calibri"/>
                <w:b w:val="0"/>
                <w:bCs w:val="0"/>
                <w:color w:val="000000" w:themeColor="text1"/>
                <w:sz w:val="20"/>
                <w:szCs w:val="20"/>
              </w:rPr>
              <w:t>Lehigh 1/16-in x 190-ft Natural Twisted Jute Rope</w:t>
            </w:r>
          </w:p>
          <w:p w14:paraId="32411196" w14:textId="77777777" w:rsidR="003E491D" w:rsidRPr="00821DF2" w:rsidRDefault="003E491D" w:rsidP="003E491D">
            <w:pPr>
              <w:pStyle w:val="Heading1"/>
              <w:numPr>
                <w:ilvl w:val="0"/>
                <w:numId w:val="26"/>
              </w:numPr>
              <w:shd w:val="clear" w:color="auto" w:fill="FFFFFF"/>
              <w:spacing w:before="0" w:beforeAutospacing="0" w:after="75" w:afterAutospacing="0"/>
              <w:textAlignment w:val="baseline"/>
              <w:rPr>
                <w:rFonts w:ascii="Calibri" w:hAnsi="Calibri" w:cs="Calibri"/>
                <w:b w:val="0"/>
                <w:bCs w:val="0"/>
                <w:color w:val="000000" w:themeColor="text1"/>
                <w:spacing w:val="3"/>
                <w:sz w:val="20"/>
                <w:szCs w:val="20"/>
              </w:rPr>
            </w:pPr>
            <w:r w:rsidRPr="00821DF2">
              <w:rPr>
                <w:rFonts w:ascii="Calibri" w:hAnsi="Calibri" w:cs="Calibri"/>
                <w:b w:val="0"/>
                <w:bCs w:val="0"/>
                <w:color w:val="000000" w:themeColor="text1"/>
                <w:spacing w:val="3"/>
                <w:sz w:val="20"/>
                <w:szCs w:val="20"/>
              </w:rPr>
              <w:t>Lion Brand Large Eyed Blunt Needles, Assorted Sizes, 6/Pack</w:t>
            </w:r>
          </w:p>
          <w:p w14:paraId="164F1EB0" w14:textId="77777777" w:rsidR="003E491D" w:rsidRPr="00821DF2" w:rsidRDefault="003E491D" w:rsidP="003E491D">
            <w:pPr>
              <w:pStyle w:val="Heading1"/>
              <w:numPr>
                <w:ilvl w:val="0"/>
                <w:numId w:val="26"/>
              </w:numPr>
              <w:shd w:val="clear" w:color="auto" w:fill="FFFFFF"/>
              <w:spacing w:before="0" w:beforeAutospacing="0" w:after="75" w:afterAutospacing="0"/>
              <w:textAlignment w:val="baseline"/>
              <w:rPr>
                <w:rFonts w:ascii="Calibri" w:hAnsi="Calibri" w:cs="Calibri"/>
                <w:b w:val="0"/>
                <w:bCs w:val="0"/>
                <w:color w:val="000000" w:themeColor="text1"/>
                <w:spacing w:val="3"/>
                <w:sz w:val="20"/>
                <w:szCs w:val="20"/>
              </w:rPr>
            </w:pPr>
            <w:r w:rsidRPr="00821DF2">
              <w:rPr>
                <w:rFonts w:ascii="Calibri" w:hAnsi="Calibri" w:cs="Calibri"/>
                <w:b w:val="0"/>
                <w:bCs w:val="0"/>
                <w:color w:val="000000" w:themeColor="text1"/>
                <w:spacing w:val="3"/>
                <w:sz w:val="20"/>
                <w:szCs w:val="20"/>
              </w:rPr>
              <w:t>Lion Brand Large Eyed Sharp Needles, Assorted Sizes, 6/Pack</w:t>
            </w:r>
          </w:p>
          <w:p w14:paraId="264AD915" w14:textId="2F8C5931" w:rsidR="00CE593E" w:rsidRPr="00821DF2" w:rsidRDefault="00CE593E" w:rsidP="003E491D">
            <w:pPr>
              <w:pStyle w:val="Heading1"/>
              <w:numPr>
                <w:ilvl w:val="0"/>
                <w:numId w:val="26"/>
              </w:numPr>
              <w:shd w:val="clear" w:color="auto" w:fill="FFFFFF"/>
              <w:spacing w:before="0" w:beforeAutospacing="0" w:after="75" w:afterAutospacing="0"/>
              <w:textAlignment w:val="baseline"/>
              <w:rPr>
                <w:rFonts w:ascii="Calibri" w:hAnsi="Calibri" w:cs="Calibri"/>
                <w:b w:val="0"/>
                <w:bCs w:val="0"/>
                <w:color w:val="000000" w:themeColor="text1"/>
                <w:spacing w:val="3"/>
                <w:sz w:val="20"/>
                <w:szCs w:val="20"/>
              </w:rPr>
            </w:pPr>
            <w:r w:rsidRPr="00821DF2">
              <w:rPr>
                <w:rFonts w:ascii="Calibri" w:hAnsi="Calibri" w:cs="Calibri"/>
                <w:b w:val="0"/>
                <w:bCs w:val="0"/>
                <w:color w:val="000000" w:themeColor="text1"/>
                <w:spacing w:val="3"/>
                <w:sz w:val="20"/>
                <w:szCs w:val="20"/>
              </w:rPr>
              <w:t>Rubber Bands</w:t>
            </w:r>
          </w:p>
        </w:tc>
      </w:tr>
      <w:tr w:rsidR="00FD29F6" w:rsidRPr="00821DF2" w14:paraId="7DDE3A29" w14:textId="77777777" w:rsidTr="0022153D">
        <w:trPr>
          <w:trHeight w:val="738"/>
          <w:jc w:val="center"/>
        </w:trPr>
        <w:tc>
          <w:tcPr>
            <w:tcW w:w="53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83F0D" w14:textId="0A71F811" w:rsidR="007B2610" w:rsidRPr="00821DF2" w:rsidRDefault="00486939" w:rsidP="000731A1">
            <w:pPr>
              <w:rPr>
                <w:rFonts w:ascii="Calibri" w:hAnsi="Calibri" w:cs="Calibri"/>
                <w:color w:val="000000" w:themeColor="text1"/>
                <w:sz w:val="20"/>
                <w:szCs w:val="20"/>
              </w:rPr>
            </w:pPr>
            <w:r w:rsidRPr="00821DF2">
              <w:rPr>
                <w:rFonts w:ascii="Calibri" w:hAnsi="Calibri" w:cs="Calibri"/>
                <w:b/>
                <w:color w:val="000000" w:themeColor="text1"/>
                <w:sz w:val="20"/>
                <w:szCs w:val="20"/>
              </w:rPr>
              <w:t>Mix of</w:t>
            </w:r>
            <w:r w:rsidR="007B2610" w:rsidRPr="00821DF2">
              <w:rPr>
                <w:rFonts w:ascii="Calibri" w:hAnsi="Calibri" w:cs="Calibri"/>
                <w:b/>
                <w:color w:val="000000" w:themeColor="text1"/>
                <w:sz w:val="20"/>
                <w:szCs w:val="20"/>
              </w:rPr>
              <w:t xml:space="preserve"> music</w:t>
            </w:r>
            <w:r w:rsidR="007B2610" w:rsidRPr="00821DF2">
              <w:rPr>
                <w:rFonts w:ascii="Calibri" w:hAnsi="Calibri" w:cs="Calibri"/>
                <w:color w:val="000000" w:themeColor="text1"/>
                <w:sz w:val="20"/>
                <w:szCs w:val="20"/>
              </w:rPr>
              <w:t xml:space="preserve">- </w:t>
            </w:r>
            <w:r w:rsidR="00421C5D" w:rsidRPr="00821DF2">
              <w:rPr>
                <w:rFonts w:ascii="Calibri" w:hAnsi="Calibri" w:cs="Calibri"/>
                <w:color w:val="000000" w:themeColor="text1"/>
                <w:sz w:val="20"/>
                <w:szCs w:val="20"/>
              </w:rPr>
              <w:t>Chosen by a client from a pre-selected list of options</w:t>
            </w:r>
            <w:r w:rsidR="00263482" w:rsidRPr="00821DF2">
              <w:rPr>
                <w:rFonts w:ascii="Calibri" w:hAnsi="Calibri" w:cs="Calibri"/>
                <w:color w:val="000000" w:themeColor="text1"/>
                <w:sz w:val="20"/>
                <w:szCs w:val="20"/>
              </w:rPr>
              <w:t xml:space="preserve"> to give a sense of control, also to make more fun for the kids!</w:t>
            </w:r>
          </w:p>
        </w:tc>
        <w:tc>
          <w:tcPr>
            <w:tcW w:w="3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789CC" w14:textId="0E301D20" w:rsidR="007B2610" w:rsidRPr="00821DF2" w:rsidRDefault="00C960CB" w:rsidP="00642579">
            <w:pPr>
              <w:pStyle w:val="Heading1"/>
              <w:rPr>
                <w:rFonts w:ascii="Calibri" w:hAnsi="Calibri" w:cs="Calibri"/>
                <w:color w:val="000000" w:themeColor="text1"/>
                <w:sz w:val="20"/>
                <w:szCs w:val="20"/>
              </w:rPr>
            </w:pPr>
            <w:r w:rsidRPr="00821DF2">
              <w:rPr>
                <w:rFonts w:ascii="Calibri" w:hAnsi="Calibri" w:cs="Calibri"/>
                <w:color w:val="000000" w:themeColor="text1"/>
                <w:sz w:val="20"/>
                <w:szCs w:val="20"/>
              </w:rPr>
              <w:t xml:space="preserve">Plastic </w:t>
            </w:r>
            <w:r w:rsidR="007B2610" w:rsidRPr="00821DF2">
              <w:rPr>
                <w:rFonts w:ascii="Calibri" w:hAnsi="Calibri" w:cs="Calibri"/>
                <w:color w:val="000000" w:themeColor="text1"/>
                <w:sz w:val="20"/>
                <w:szCs w:val="20"/>
              </w:rPr>
              <w:t>Gloves</w:t>
            </w:r>
            <w:r w:rsidR="007B2610" w:rsidRPr="00821DF2">
              <w:rPr>
                <w:rFonts w:ascii="Calibri" w:hAnsi="Calibri" w:cs="Calibri"/>
                <w:b w:val="0"/>
                <w:color w:val="000000" w:themeColor="text1"/>
                <w:sz w:val="20"/>
                <w:szCs w:val="20"/>
              </w:rPr>
              <w:t xml:space="preserve"> </w:t>
            </w:r>
            <w:r w:rsidRPr="00821DF2">
              <w:rPr>
                <w:rFonts w:ascii="Calibri" w:hAnsi="Calibri" w:cs="Calibri"/>
                <w:b w:val="0"/>
                <w:color w:val="000000" w:themeColor="text1"/>
                <w:sz w:val="20"/>
                <w:szCs w:val="20"/>
              </w:rPr>
              <w:t>in case someone is intolerant to material</w:t>
            </w:r>
          </w:p>
        </w:tc>
      </w:tr>
      <w:tr w:rsidR="00FD29F6" w:rsidRPr="00821DF2" w14:paraId="104544F1" w14:textId="77777777" w:rsidTr="00A55F40">
        <w:trPr>
          <w:trHeight w:val="2124"/>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AD19A8" w14:textId="50233600" w:rsidR="00263482" w:rsidRPr="00821DF2" w:rsidRDefault="007B2610" w:rsidP="00263482">
            <w:pPr>
              <w:pStyle w:val="NormalWeb"/>
              <w:rPr>
                <w:rFonts w:ascii="Calibri" w:hAnsi="Calibri" w:cs="Calibri"/>
                <w:b/>
                <w:bCs/>
                <w:color w:val="000000" w:themeColor="text1"/>
                <w:sz w:val="20"/>
                <w:szCs w:val="20"/>
              </w:rPr>
            </w:pPr>
            <w:r w:rsidRPr="00821DF2">
              <w:rPr>
                <w:rFonts w:ascii="Calibri" w:hAnsi="Calibri" w:cs="Calibri"/>
                <w:b/>
                <w:color w:val="000000" w:themeColor="text1"/>
                <w:sz w:val="20"/>
                <w:szCs w:val="20"/>
              </w:rPr>
              <w:t>Purpose:</w:t>
            </w:r>
            <w:r w:rsidR="000752CD" w:rsidRPr="00821DF2">
              <w:rPr>
                <w:rFonts w:ascii="Calibri" w:hAnsi="Calibri" w:cs="Calibri"/>
                <w:color w:val="000000" w:themeColor="text1"/>
                <w:sz w:val="20"/>
                <w:szCs w:val="20"/>
              </w:rPr>
              <w:t xml:space="preserve"> </w:t>
            </w:r>
            <w:r w:rsidR="00263482" w:rsidRPr="00821DF2">
              <w:rPr>
                <w:rFonts w:ascii="Calibri" w:hAnsi="Calibri" w:cs="Calibri"/>
                <w:bCs/>
                <w:color w:val="000000" w:themeColor="text1"/>
                <w:sz w:val="20"/>
                <w:szCs w:val="20"/>
              </w:rPr>
              <w:t>Resolve past childhood/ family issues, leading to less anger and depression, greater self-esteem, security, and confidence.</w:t>
            </w:r>
          </w:p>
          <w:p w14:paraId="73940308" w14:textId="212F7808" w:rsidR="00C10460" w:rsidRPr="00821DF2" w:rsidRDefault="000752CD" w:rsidP="00263482">
            <w:pPr>
              <w:pStyle w:val="NormalWeb"/>
              <w:rPr>
                <w:rFonts w:ascii="Calibri" w:hAnsi="Calibri" w:cs="Calibri"/>
                <w:bCs/>
                <w:color w:val="000000" w:themeColor="text1"/>
                <w:sz w:val="20"/>
                <w:szCs w:val="20"/>
              </w:rPr>
            </w:pPr>
            <w:r w:rsidRPr="00821DF2">
              <w:rPr>
                <w:rFonts w:ascii="Calibri" w:hAnsi="Calibri" w:cs="Calibri"/>
                <w:b/>
                <w:bCs/>
                <w:color w:val="000000" w:themeColor="text1"/>
                <w:sz w:val="20"/>
                <w:szCs w:val="20"/>
              </w:rPr>
              <w:t xml:space="preserve">Goal: </w:t>
            </w:r>
            <w:r w:rsidR="00263482" w:rsidRPr="00821DF2">
              <w:rPr>
                <w:rFonts w:ascii="Calibri" w:hAnsi="Calibri" w:cs="Calibri"/>
                <w:color w:val="000000" w:themeColor="text1"/>
                <w:sz w:val="20"/>
                <w:szCs w:val="20"/>
              </w:rPr>
              <w:t xml:space="preserve">Decrease statements of being a victim while increasing statements that reflect personal empowerment. Through work with the puppet, working with client to identify the positives and negatives of being a victim and the positives and negatives of being a survivor (this can come through specific dialog between client and puppet (who represents perpetrator). </w:t>
            </w:r>
            <w:r w:rsidR="00263482" w:rsidRPr="00821DF2">
              <w:rPr>
                <w:rFonts w:ascii="Calibri" w:hAnsi="Calibri" w:cs="Calibri"/>
                <w:bCs/>
                <w:color w:val="000000" w:themeColor="text1"/>
                <w:sz w:val="20"/>
                <w:szCs w:val="20"/>
              </w:rPr>
              <w:t xml:space="preserve">Encourage and reinforce the statements that suggest movement away from </w:t>
            </w:r>
            <w:r w:rsidR="00263482" w:rsidRPr="00821DF2">
              <w:rPr>
                <w:rFonts w:ascii="Calibri" w:hAnsi="Calibri" w:cs="Calibri"/>
                <w:bCs/>
                <w:i/>
                <w:color w:val="000000" w:themeColor="text1"/>
                <w:sz w:val="20"/>
                <w:szCs w:val="20"/>
              </w:rPr>
              <w:t>viewing self as a victim</w:t>
            </w:r>
            <w:r w:rsidR="00263482" w:rsidRPr="00821DF2">
              <w:rPr>
                <w:rFonts w:ascii="Calibri" w:hAnsi="Calibri" w:cs="Calibri"/>
                <w:bCs/>
                <w:color w:val="000000" w:themeColor="text1"/>
                <w:sz w:val="20"/>
                <w:szCs w:val="20"/>
              </w:rPr>
              <w:t xml:space="preserve"> and toward </w:t>
            </w:r>
            <w:r w:rsidR="00263482" w:rsidRPr="00821DF2">
              <w:rPr>
                <w:rFonts w:ascii="Calibri" w:hAnsi="Calibri" w:cs="Calibri"/>
                <w:bCs/>
                <w:i/>
                <w:color w:val="000000" w:themeColor="text1"/>
                <w:sz w:val="20"/>
                <w:szCs w:val="20"/>
              </w:rPr>
              <w:t>personal empowerment as a survivor</w:t>
            </w:r>
            <w:r w:rsidR="00263482" w:rsidRPr="00821DF2">
              <w:rPr>
                <w:rFonts w:ascii="Calibri" w:hAnsi="Calibri" w:cs="Calibri"/>
                <w:bCs/>
                <w:color w:val="000000" w:themeColor="text1"/>
                <w:sz w:val="20"/>
                <w:szCs w:val="20"/>
              </w:rPr>
              <w:t>.</w:t>
            </w:r>
          </w:p>
        </w:tc>
      </w:tr>
      <w:tr w:rsidR="00FD29F6" w:rsidRPr="00821DF2" w14:paraId="248B2FB2" w14:textId="77777777" w:rsidTr="00862FC5">
        <w:trPr>
          <w:trHeight w:val="630"/>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C728EEB" w14:textId="6CA8DA94" w:rsidR="007B2610" w:rsidRPr="00821DF2" w:rsidRDefault="007B2610" w:rsidP="007B2610">
            <w:pPr>
              <w:spacing w:line="276" w:lineRule="auto"/>
              <w:rPr>
                <w:rFonts w:ascii="Calibri" w:hAnsi="Calibri" w:cs="Calibri"/>
                <w:color w:val="000000" w:themeColor="text1"/>
                <w:sz w:val="20"/>
                <w:szCs w:val="20"/>
              </w:rPr>
            </w:pPr>
            <w:r w:rsidRPr="00821DF2">
              <w:rPr>
                <w:rFonts w:ascii="Calibri" w:hAnsi="Calibri" w:cs="Calibri"/>
                <w:b/>
                <w:bCs/>
                <w:color w:val="000000" w:themeColor="text1"/>
                <w:sz w:val="20"/>
                <w:szCs w:val="20"/>
              </w:rPr>
              <w:t>Procedure:</w:t>
            </w:r>
            <w:r w:rsidRPr="00821DF2">
              <w:rPr>
                <w:rFonts w:ascii="Calibri" w:hAnsi="Calibri" w:cs="Calibri"/>
                <w:color w:val="000000" w:themeColor="text1"/>
                <w:sz w:val="20"/>
                <w:szCs w:val="20"/>
              </w:rPr>
              <w:t xml:space="preserve"> </w:t>
            </w:r>
          </w:p>
          <w:p w14:paraId="74105D3F" w14:textId="0C59E7D7" w:rsidR="005C5C6C" w:rsidRPr="00821DF2" w:rsidRDefault="007B2610" w:rsidP="007B2610">
            <w:p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 xml:space="preserve">• This is a </w:t>
            </w:r>
            <w:r w:rsidR="00FD29F6" w:rsidRPr="00821DF2">
              <w:rPr>
                <w:rFonts w:ascii="Calibri" w:hAnsi="Calibri" w:cs="Calibri"/>
                <w:color w:val="000000" w:themeColor="text1"/>
                <w:sz w:val="20"/>
                <w:szCs w:val="20"/>
              </w:rPr>
              <w:t>90</w:t>
            </w:r>
            <w:r w:rsidRPr="00821DF2">
              <w:rPr>
                <w:rFonts w:ascii="Calibri" w:hAnsi="Calibri" w:cs="Calibri"/>
                <w:color w:val="000000" w:themeColor="text1"/>
                <w:sz w:val="20"/>
                <w:szCs w:val="20"/>
              </w:rPr>
              <w:t xml:space="preserve">-minute group for </w:t>
            </w:r>
            <w:r w:rsidR="00C960CB" w:rsidRPr="00821DF2">
              <w:rPr>
                <w:rFonts w:ascii="Calibri" w:hAnsi="Calibri" w:cs="Calibri"/>
                <w:color w:val="000000" w:themeColor="text1"/>
                <w:sz w:val="20"/>
                <w:szCs w:val="20"/>
              </w:rPr>
              <w:t>10</w:t>
            </w:r>
            <w:r w:rsidR="000752CD" w:rsidRPr="00821DF2">
              <w:rPr>
                <w:rFonts w:ascii="Calibri" w:hAnsi="Calibri" w:cs="Calibri"/>
                <w:color w:val="000000" w:themeColor="text1"/>
                <w:sz w:val="20"/>
                <w:szCs w:val="20"/>
              </w:rPr>
              <w:t xml:space="preserve"> </w:t>
            </w:r>
            <w:r w:rsidR="00E9653F" w:rsidRPr="00821DF2">
              <w:rPr>
                <w:rFonts w:ascii="Calibri" w:hAnsi="Calibri" w:cs="Calibri"/>
                <w:color w:val="000000" w:themeColor="text1"/>
                <w:sz w:val="20"/>
                <w:szCs w:val="20"/>
              </w:rPr>
              <w:t>children between the ages 8-11</w:t>
            </w:r>
            <w:r w:rsidR="005454BD" w:rsidRPr="00821DF2">
              <w:rPr>
                <w:rFonts w:ascii="Calibri" w:hAnsi="Calibri" w:cs="Calibri"/>
                <w:color w:val="000000" w:themeColor="text1"/>
                <w:sz w:val="20"/>
                <w:szCs w:val="20"/>
              </w:rPr>
              <w:t xml:space="preserve"> in </w:t>
            </w:r>
            <w:r w:rsidR="00E9653F" w:rsidRPr="00821DF2">
              <w:rPr>
                <w:rFonts w:ascii="Calibri" w:hAnsi="Calibri" w:cs="Calibri"/>
                <w:color w:val="000000" w:themeColor="text1"/>
                <w:sz w:val="20"/>
                <w:szCs w:val="20"/>
              </w:rPr>
              <w:t>adjunctive hospital setting (a program that is associated with a hospital, clients are suggested to join by their psychiatrists who are associated with hospital</w:t>
            </w:r>
            <w:r w:rsidR="000A6662" w:rsidRPr="00821DF2">
              <w:rPr>
                <w:rFonts w:ascii="Calibri" w:hAnsi="Calibri" w:cs="Calibri"/>
                <w:color w:val="000000" w:themeColor="text1"/>
                <w:sz w:val="20"/>
                <w:szCs w:val="20"/>
              </w:rPr>
              <w:t>.</w:t>
            </w:r>
            <w:r w:rsidR="005454BD" w:rsidRPr="00821DF2">
              <w:rPr>
                <w:rFonts w:ascii="Calibri" w:hAnsi="Calibri" w:cs="Calibri"/>
                <w:color w:val="000000" w:themeColor="text1"/>
                <w:sz w:val="20"/>
                <w:szCs w:val="20"/>
              </w:rPr>
              <w:t xml:space="preserve"> </w:t>
            </w:r>
            <w:r w:rsidR="00FD29F6" w:rsidRPr="00821DF2">
              <w:rPr>
                <w:rFonts w:ascii="Calibri" w:hAnsi="Calibri" w:cs="Calibri"/>
                <w:color w:val="000000" w:themeColor="text1"/>
                <w:sz w:val="20"/>
                <w:szCs w:val="20"/>
              </w:rPr>
              <w:t>90-</w:t>
            </w:r>
            <w:r w:rsidRPr="00821DF2">
              <w:rPr>
                <w:rFonts w:ascii="Calibri" w:hAnsi="Calibri" w:cs="Calibri"/>
                <w:color w:val="000000" w:themeColor="text1"/>
                <w:sz w:val="20"/>
                <w:szCs w:val="20"/>
              </w:rPr>
              <w:t xml:space="preserve">minutes </w:t>
            </w:r>
            <w:r w:rsidR="005454BD" w:rsidRPr="00821DF2">
              <w:rPr>
                <w:rFonts w:ascii="Calibri" w:hAnsi="Calibri" w:cs="Calibri"/>
                <w:color w:val="000000" w:themeColor="text1"/>
                <w:sz w:val="20"/>
                <w:szCs w:val="20"/>
              </w:rPr>
              <w:t>include</w:t>
            </w:r>
            <w:r w:rsidR="000A6662" w:rsidRPr="00821DF2">
              <w:rPr>
                <w:rFonts w:ascii="Calibri" w:hAnsi="Calibri" w:cs="Calibri"/>
                <w:color w:val="000000" w:themeColor="text1"/>
                <w:sz w:val="20"/>
                <w:szCs w:val="20"/>
              </w:rPr>
              <w:t>s</w:t>
            </w:r>
            <w:r w:rsidRPr="00821DF2">
              <w:rPr>
                <w:rFonts w:ascii="Calibri" w:hAnsi="Calibri" w:cs="Calibri"/>
                <w:color w:val="000000" w:themeColor="text1"/>
                <w:sz w:val="20"/>
                <w:szCs w:val="20"/>
              </w:rPr>
              <w:t xml:space="preserve"> setup and cleanup</w:t>
            </w:r>
            <w:r w:rsidR="00E9653F" w:rsidRPr="00821DF2">
              <w:rPr>
                <w:rFonts w:ascii="Calibri" w:hAnsi="Calibri" w:cs="Calibri"/>
                <w:color w:val="000000" w:themeColor="text1"/>
                <w:sz w:val="20"/>
                <w:szCs w:val="20"/>
              </w:rPr>
              <w:t>.</w:t>
            </w:r>
          </w:p>
          <w:p w14:paraId="452548A5" w14:textId="34E8F709" w:rsidR="00C055BF" w:rsidRPr="00821DF2" w:rsidRDefault="00616263" w:rsidP="0007365B">
            <w:pPr>
              <w:spacing w:after="120" w:line="276" w:lineRule="auto"/>
              <w:rPr>
                <w:rFonts w:ascii="Calibri" w:hAnsi="Calibri" w:cs="Calibri"/>
                <w:color w:val="000000" w:themeColor="text1"/>
                <w:sz w:val="20"/>
                <w:szCs w:val="20"/>
              </w:rPr>
            </w:pPr>
            <w:r w:rsidRPr="00821DF2">
              <w:rPr>
                <w:rFonts w:ascii="Calibri" w:hAnsi="Calibri" w:cs="Calibri"/>
                <w:b/>
                <w:color w:val="000000" w:themeColor="text1"/>
                <w:sz w:val="20"/>
                <w:szCs w:val="20"/>
              </w:rPr>
              <w:t>Prep</w:t>
            </w:r>
            <w:r w:rsidR="005C5C6C" w:rsidRPr="00821DF2">
              <w:rPr>
                <w:rFonts w:ascii="Calibri" w:hAnsi="Calibri" w:cs="Calibri"/>
                <w:b/>
                <w:color w:val="000000" w:themeColor="text1"/>
                <w:sz w:val="20"/>
                <w:szCs w:val="20"/>
              </w:rPr>
              <w:t xml:space="preserve"> BEFORE they arrive</w:t>
            </w:r>
            <w:r w:rsidRPr="00821DF2">
              <w:rPr>
                <w:rFonts w:ascii="Calibri" w:hAnsi="Calibri" w:cs="Calibri"/>
                <w:b/>
                <w:color w:val="000000" w:themeColor="text1"/>
                <w:sz w:val="20"/>
                <w:szCs w:val="20"/>
              </w:rPr>
              <w:t>:</w:t>
            </w:r>
            <w:r w:rsidRPr="00821DF2">
              <w:rPr>
                <w:rFonts w:ascii="Calibri" w:hAnsi="Calibri" w:cs="Calibri"/>
                <w:color w:val="000000" w:themeColor="text1"/>
                <w:sz w:val="20"/>
                <w:szCs w:val="20"/>
              </w:rPr>
              <w:t xml:space="preserve"> </w:t>
            </w:r>
            <w:r w:rsidR="00C055BF" w:rsidRPr="00821DF2">
              <w:rPr>
                <w:rFonts w:ascii="Calibri" w:hAnsi="Calibri" w:cs="Calibri"/>
                <w:color w:val="000000" w:themeColor="text1"/>
                <w:sz w:val="20"/>
                <w:szCs w:val="20"/>
              </w:rPr>
              <w:t>On a side table, lay out the socks and stuffing for clients to choose from. Down the center of the table that clients will be working on, space evenly down a 4’ x 12’ table with 10 chairs around it:</w:t>
            </w:r>
          </w:p>
          <w:p w14:paraId="28D18764" w14:textId="6748F0D0"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4-5 needles of various sizes and 4 spools of thread, 2 pairs of scissors, Sharpie markers</w:t>
            </w:r>
          </w:p>
          <w:p w14:paraId="5F3BE255" w14:textId="77777777"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A pan with various buttons (at least 50 varied)</w:t>
            </w:r>
          </w:p>
          <w:p w14:paraId="1E425D36" w14:textId="0FA0E4FC"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Various fabric squares, strips and scrap, twine</w:t>
            </w:r>
            <w:r w:rsidR="006128FE" w:rsidRPr="00821DF2">
              <w:rPr>
                <w:rFonts w:ascii="Calibri" w:hAnsi="Calibri" w:cs="Calibri"/>
                <w:color w:val="000000" w:themeColor="text1"/>
                <w:sz w:val="20"/>
                <w:szCs w:val="20"/>
              </w:rPr>
              <w:t>, rubber bands</w:t>
            </w:r>
          </w:p>
          <w:p w14:paraId="529A01D2" w14:textId="77777777"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4-5 needles of various sizes and 4 spools of thread, 2 pairs of scissors, Sharpie markers</w:t>
            </w:r>
          </w:p>
          <w:p w14:paraId="53C83138" w14:textId="1340F1AD"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lastRenderedPageBreak/>
              <w:t>Various fabric squares, strips and scrap, twine</w:t>
            </w:r>
            <w:r w:rsidR="006128FE" w:rsidRPr="00821DF2">
              <w:rPr>
                <w:rFonts w:ascii="Calibri" w:hAnsi="Calibri" w:cs="Calibri"/>
                <w:color w:val="000000" w:themeColor="text1"/>
                <w:sz w:val="20"/>
                <w:szCs w:val="20"/>
              </w:rPr>
              <w:t>, rubber bands</w:t>
            </w:r>
          </w:p>
          <w:p w14:paraId="01707736" w14:textId="724FDC9F"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A pan with various buttons (at least 50 varied)</w:t>
            </w:r>
          </w:p>
          <w:p w14:paraId="39173F96" w14:textId="0B7C5B2A" w:rsidR="00C055BF" w:rsidRPr="00821DF2" w:rsidRDefault="00C055BF" w:rsidP="00C055BF">
            <w:pPr>
              <w:pStyle w:val="ListParagraph"/>
              <w:numPr>
                <w:ilvl w:val="0"/>
                <w:numId w:val="31"/>
              </w:numPr>
              <w:spacing w:after="120" w:line="276" w:lineRule="auto"/>
              <w:rPr>
                <w:rFonts w:ascii="Calibri" w:hAnsi="Calibri" w:cs="Calibri"/>
                <w:color w:val="000000" w:themeColor="text1"/>
                <w:sz w:val="20"/>
                <w:szCs w:val="20"/>
              </w:rPr>
            </w:pPr>
            <w:r w:rsidRPr="00821DF2">
              <w:rPr>
                <w:rFonts w:ascii="Calibri" w:hAnsi="Calibri" w:cs="Calibri"/>
                <w:color w:val="000000" w:themeColor="text1"/>
                <w:sz w:val="20"/>
                <w:szCs w:val="20"/>
              </w:rPr>
              <w:t>4-5 needles of various sizes and 4 spools of thread, 2 pairs of scissors, Sharpie markers</w:t>
            </w:r>
          </w:p>
          <w:p w14:paraId="1DE82704" w14:textId="547A9160" w:rsidR="00CE593E" w:rsidRPr="00821DF2" w:rsidRDefault="007B2610" w:rsidP="005D3E93">
            <w:pPr>
              <w:rPr>
                <w:rFonts w:ascii="Calibri" w:hAnsi="Calibri" w:cs="Calibri"/>
                <w:color w:val="000000" w:themeColor="text1"/>
                <w:sz w:val="20"/>
                <w:szCs w:val="20"/>
              </w:rPr>
            </w:pPr>
            <w:r w:rsidRPr="00821DF2">
              <w:rPr>
                <w:rFonts w:ascii="Calibri" w:hAnsi="Calibri" w:cs="Calibri"/>
                <w:b/>
                <w:color w:val="000000" w:themeColor="text1"/>
                <w:sz w:val="20"/>
                <w:szCs w:val="20"/>
              </w:rPr>
              <w:t>Welcome</w:t>
            </w:r>
            <w:r w:rsidRPr="00821DF2">
              <w:rPr>
                <w:rFonts w:ascii="Calibri" w:hAnsi="Calibri" w:cs="Calibri"/>
                <w:color w:val="000000" w:themeColor="text1"/>
                <w:sz w:val="20"/>
                <w:szCs w:val="20"/>
              </w:rPr>
              <w:t xml:space="preserve"> everyone and do a verbal check-in. Remind them about confidentiality. </w:t>
            </w:r>
            <w:r w:rsidR="00220633" w:rsidRPr="00821DF2">
              <w:rPr>
                <w:rFonts w:ascii="Calibri" w:hAnsi="Calibri" w:cs="Calibri"/>
                <w:color w:val="000000" w:themeColor="text1"/>
                <w:sz w:val="20"/>
                <w:szCs w:val="20"/>
              </w:rPr>
              <w:t>Say, “</w:t>
            </w:r>
            <w:r w:rsidR="004251BF" w:rsidRPr="00821DF2">
              <w:rPr>
                <w:rFonts w:ascii="Calibri" w:hAnsi="Calibri" w:cs="Calibri"/>
                <w:color w:val="000000" w:themeColor="text1"/>
                <w:sz w:val="20"/>
                <w:szCs w:val="20"/>
              </w:rPr>
              <w:t xml:space="preserve">Welcome back everyone, today we are </w:t>
            </w:r>
            <w:r w:rsidR="003E491D" w:rsidRPr="00821DF2">
              <w:rPr>
                <w:rFonts w:ascii="Calibri" w:hAnsi="Calibri" w:cs="Calibri"/>
                <w:color w:val="000000" w:themeColor="text1"/>
                <w:sz w:val="20"/>
                <w:szCs w:val="20"/>
              </w:rPr>
              <w:t xml:space="preserve">going to make puppets! (hold up example). </w:t>
            </w:r>
            <w:r w:rsidR="00E8622E" w:rsidRPr="00821DF2">
              <w:rPr>
                <w:rFonts w:ascii="Calibri" w:hAnsi="Calibri" w:cs="Calibri"/>
                <w:color w:val="000000" w:themeColor="text1"/>
                <w:sz w:val="20"/>
                <w:szCs w:val="20"/>
              </w:rPr>
              <w:t xml:space="preserve">But we aren’t going to make just any kind of puppet. </w:t>
            </w:r>
            <w:r w:rsidR="00CE593E" w:rsidRPr="00821DF2">
              <w:rPr>
                <w:rFonts w:ascii="Calibri" w:hAnsi="Calibri" w:cs="Calibri"/>
                <w:color w:val="000000" w:themeColor="text1"/>
                <w:sz w:val="20"/>
                <w:szCs w:val="20"/>
              </w:rPr>
              <w:t>Puppets give us a chance to make a representation of someone and then talk to him or her in a safe way. You know, how sometimes it wasn’t safe in the past to say how you felt, right? Well this is a place where you can say whatever you want.</w:t>
            </w:r>
          </w:p>
          <w:p w14:paraId="6352E0A1" w14:textId="77777777" w:rsidR="00CE593E" w:rsidRPr="00821DF2" w:rsidRDefault="00CE593E" w:rsidP="005D3E93">
            <w:pPr>
              <w:rPr>
                <w:rFonts w:ascii="Calibri" w:hAnsi="Calibri" w:cs="Calibri"/>
                <w:color w:val="000000" w:themeColor="text1"/>
                <w:sz w:val="20"/>
                <w:szCs w:val="20"/>
              </w:rPr>
            </w:pPr>
          </w:p>
          <w:p w14:paraId="3B96D5B2" w14:textId="7A3BB359" w:rsidR="00382421" w:rsidRPr="00821DF2" w:rsidRDefault="00CE593E" w:rsidP="005D3E93">
            <w:pPr>
              <w:rPr>
                <w:rFonts w:ascii="Calibri" w:hAnsi="Calibri" w:cs="Calibri"/>
                <w:bCs/>
                <w:color w:val="000000" w:themeColor="text1"/>
                <w:sz w:val="20"/>
                <w:szCs w:val="20"/>
              </w:rPr>
            </w:pPr>
            <w:r w:rsidRPr="00821DF2">
              <w:rPr>
                <w:rFonts w:ascii="Calibri" w:hAnsi="Calibri" w:cs="Calibri"/>
                <w:color w:val="000000" w:themeColor="text1"/>
                <w:sz w:val="20"/>
                <w:szCs w:val="20"/>
              </w:rPr>
              <w:t>Today we are</w:t>
            </w:r>
            <w:r w:rsidR="00E8622E" w:rsidRPr="00821DF2">
              <w:rPr>
                <w:rFonts w:ascii="Calibri" w:hAnsi="Calibri" w:cs="Calibri"/>
                <w:color w:val="000000" w:themeColor="text1"/>
                <w:sz w:val="20"/>
                <w:szCs w:val="20"/>
              </w:rPr>
              <w:t xml:space="preserve"> going to make a puppet of the person in our life that </w:t>
            </w:r>
            <w:r w:rsidRPr="00821DF2">
              <w:rPr>
                <w:rFonts w:ascii="Calibri" w:hAnsi="Calibri" w:cs="Calibri"/>
                <w:color w:val="000000" w:themeColor="text1"/>
                <w:sz w:val="20"/>
                <w:szCs w:val="20"/>
              </w:rPr>
              <w:t>you</w:t>
            </w:r>
            <w:r w:rsidR="00E8622E" w:rsidRPr="00821DF2">
              <w:rPr>
                <w:rFonts w:ascii="Calibri" w:hAnsi="Calibri" w:cs="Calibri"/>
                <w:color w:val="000000" w:themeColor="text1"/>
                <w:sz w:val="20"/>
                <w:szCs w:val="20"/>
              </w:rPr>
              <w:t xml:space="preserve"> are </w:t>
            </w:r>
            <w:r w:rsidRPr="00821DF2">
              <w:rPr>
                <w:rFonts w:ascii="Calibri" w:hAnsi="Calibri" w:cs="Calibri"/>
                <w:color w:val="000000" w:themeColor="text1"/>
                <w:sz w:val="20"/>
                <w:szCs w:val="20"/>
              </w:rPr>
              <w:t>often most angry with, the person you have been working on in therapy the most. You don’t have to tell the group who this is, unless you want to, in fact, you can give your puppet a totally different name.</w:t>
            </w:r>
          </w:p>
          <w:p w14:paraId="627E20C5" w14:textId="77777777" w:rsidR="001B373F" w:rsidRPr="00821DF2" w:rsidRDefault="001B373F" w:rsidP="00382421">
            <w:pPr>
              <w:rPr>
                <w:rFonts w:ascii="Calibri" w:hAnsi="Calibri" w:cs="Calibri"/>
                <w:bCs/>
                <w:color w:val="000000" w:themeColor="text1"/>
                <w:sz w:val="20"/>
                <w:szCs w:val="20"/>
              </w:rPr>
            </w:pPr>
          </w:p>
          <w:p w14:paraId="1BBC1D3B" w14:textId="26349497" w:rsidR="001B373F" w:rsidRPr="00821DF2" w:rsidRDefault="001B373F" w:rsidP="00382421">
            <w:pPr>
              <w:rPr>
                <w:rFonts w:ascii="Calibri" w:hAnsi="Calibri" w:cs="Calibri"/>
                <w:color w:val="000000" w:themeColor="text1"/>
                <w:sz w:val="20"/>
                <w:szCs w:val="20"/>
              </w:rPr>
            </w:pPr>
            <w:r w:rsidRPr="00821DF2">
              <w:rPr>
                <w:rFonts w:ascii="Calibri" w:hAnsi="Calibri" w:cs="Calibri"/>
                <w:bCs/>
                <w:color w:val="000000" w:themeColor="text1"/>
                <w:sz w:val="20"/>
                <w:szCs w:val="20"/>
              </w:rPr>
              <w:t xml:space="preserve">After your </w:t>
            </w:r>
            <w:r w:rsidR="00CE593E" w:rsidRPr="00821DF2">
              <w:rPr>
                <w:rFonts w:ascii="Calibri" w:hAnsi="Calibri" w:cs="Calibri"/>
                <w:bCs/>
                <w:color w:val="000000" w:themeColor="text1"/>
                <w:sz w:val="20"/>
                <w:szCs w:val="20"/>
              </w:rPr>
              <w:t>puppet is done, we are going to do some role playing</w:t>
            </w:r>
            <w:r w:rsidRPr="00821DF2">
              <w:rPr>
                <w:rFonts w:ascii="Calibri" w:hAnsi="Calibri" w:cs="Calibri"/>
                <w:bCs/>
                <w:color w:val="000000" w:themeColor="text1"/>
                <w:sz w:val="20"/>
                <w:szCs w:val="20"/>
              </w:rPr>
              <w:t>.</w:t>
            </w:r>
            <w:r w:rsidR="00CE593E" w:rsidRPr="00821DF2">
              <w:rPr>
                <w:rFonts w:ascii="Calibri" w:hAnsi="Calibri" w:cs="Calibri"/>
                <w:bCs/>
                <w:color w:val="000000" w:themeColor="text1"/>
                <w:sz w:val="20"/>
                <w:szCs w:val="20"/>
              </w:rPr>
              <w:t xml:space="preserve"> That just means we will talk together, using the puppets. But for now, I want you to focus on creating a puppet of the person in your life that person we talked about.</w:t>
            </w:r>
          </w:p>
          <w:p w14:paraId="79A00729" w14:textId="77777777" w:rsidR="000A6662" w:rsidRPr="00821DF2" w:rsidRDefault="000A6662" w:rsidP="000A6662">
            <w:pPr>
              <w:rPr>
                <w:rFonts w:ascii="Calibri" w:hAnsi="Calibri" w:cs="Calibri"/>
                <w:color w:val="000000" w:themeColor="text1"/>
                <w:sz w:val="20"/>
                <w:szCs w:val="20"/>
              </w:rPr>
            </w:pPr>
          </w:p>
          <w:p w14:paraId="0B3FABAE" w14:textId="5E03B820" w:rsidR="000A6662" w:rsidRPr="00821DF2" w:rsidRDefault="000A6662" w:rsidP="000A6662">
            <w:pPr>
              <w:rPr>
                <w:rFonts w:ascii="Calibri" w:hAnsi="Calibri" w:cs="Calibri"/>
                <w:color w:val="000000" w:themeColor="text1"/>
                <w:sz w:val="20"/>
                <w:szCs w:val="20"/>
              </w:rPr>
            </w:pPr>
            <w:r w:rsidRPr="00821DF2">
              <w:rPr>
                <w:rFonts w:ascii="Calibri" w:hAnsi="Calibri" w:cs="Calibri"/>
                <w:color w:val="000000" w:themeColor="text1"/>
                <w:sz w:val="20"/>
                <w:szCs w:val="20"/>
              </w:rPr>
              <w:t xml:space="preserve">Are there any questions? </w:t>
            </w:r>
            <w:r w:rsidRPr="00821DF2">
              <w:rPr>
                <w:rFonts w:ascii="Calibri" w:hAnsi="Calibri" w:cs="Calibri"/>
                <w:i/>
                <w:color w:val="000000" w:themeColor="text1"/>
                <w:sz w:val="20"/>
                <w:szCs w:val="20"/>
              </w:rPr>
              <w:t>Answer questions, there will probably be some due to the multi-step process.</w:t>
            </w:r>
          </w:p>
          <w:p w14:paraId="6423C77A" w14:textId="77777777" w:rsidR="001C7FA4" w:rsidRPr="00821DF2" w:rsidRDefault="001C7FA4" w:rsidP="001C7FA4">
            <w:pPr>
              <w:rPr>
                <w:rFonts w:ascii="Calibri" w:hAnsi="Calibri" w:cs="Calibri"/>
                <w:color w:val="000000" w:themeColor="text1"/>
                <w:sz w:val="20"/>
                <w:szCs w:val="20"/>
              </w:rPr>
            </w:pPr>
          </w:p>
          <w:p w14:paraId="52A0DC60" w14:textId="14205782" w:rsidR="00AF3A0A" w:rsidRPr="00821DF2" w:rsidRDefault="0007365B" w:rsidP="00CE593E">
            <w:pPr>
              <w:spacing w:after="120" w:line="276" w:lineRule="auto"/>
              <w:rPr>
                <w:rFonts w:ascii="Calibri" w:hAnsi="Calibri" w:cs="Calibri"/>
                <w:color w:val="000000" w:themeColor="text1"/>
                <w:sz w:val="20"/>
                <w:szCs w:val="20"/>
              </w:rPr>
            </w:pPr>
            <w:r w:rsidRPr="00821DF2">
              <w:rPr>
                <w:rFonts w:ascii="Calibri" w:hAnsi="Calibri" w:cs="Calibri"/>
                <w:b/>
                <w:color w:val="000000" w:themeColor="text1"/>
                <w:sz w:val="20"/>
                <w:szCs w:val="20"/>
              </w:rPr>
              <w:t xml:space="preserve">• Time Marker </w:t>
            </w:r>
            <w:r w:rsidR="0078563F" w:rsidRPr="00821DF2">
              <w:rPr>
                <w:rFonts w:ascii="Calibri" w:hAnsi="Calibri" w:cs="Calibri"/>
                <w:b/>
                <w:color w:val="000000" w:themeColor="text1"/>
                <w:sz w:val="20"/>
                <w:szCs w:val="20"/>
              </w:rPr>
              <w:t>1</w:t>
            </w:r>
            <w:r w:rsidR="000A6662" w:rsidRPr="00821DF2">
              <w:rPr>
                <w:rFonts w:ascii="Calibri" w:hAnsi="Calibri" w:cs="Calibri"/>
                <w:b/>
                <w:color w:val="000000" w:themeColor="text1"/>
                <w:sz w:val="20"/>
                <w:szCs w:val="20"/>
              </w:rPr>
              <w:t>0</w:t>
            </w:r>
            <w:r w:rsidRPr="00821DF2">
              <w:rPr>
                <w:rFonts w:ascii="Calibri" w:hAnsi="Calibri" w:cs="Calibri"/>
                <w:b/>
                <w:color w:val="000000" w:themeColor="text1"/>
                <w:sz w:val="20"/>
                <w:szCs w:val="20"/>
              </w:rPr>
              <w:t>:00 minutes:</w:t>
            </w:r>
            <w:r w:rsidRPr="00821DF2">
              <w:rPr>
                <w:rFonts w:ascii="Calibri" w:hAnsi="Calibri" w:cs="Calibri"/>
                <w:color w:val="000000" w:themeColor="text1"/>
                <w:sz w:val="20"/>
                <w:szCs w:val="20"/>
              </w:rPr>
              <w:t xml:space="preserve"> </w:t>
            </w:r>
            <w:r w:rsidR="00CE593E" w:rsidRPr="00821DF2">
              <w:rPr>
                <w:rFonts w:ascii="Calibri" w:hAnsi="Calibri" w:cs="Calibri"/>
                <w:color w:val="000000" w:themeColor="text1"/>
                <w:sz w:val="20"/>
                <w:szCs w:val="20"/>
              </w:rPr>
              <w:t xml:space="preserve">Direct the group over to the side table with socks and stuffing and demonstrate how to stuff the sock with stuffing. Then demonstrate how to tie it off with </w:t>
            </w:r>
            <w:r w:rsidR="006128FE" w:rsidRPr="00821DF2">
              <w:rPr>
                <w:rFonts w:ascii="Calibri" w:hAnsi="Calibri" w:cs="Calibri"/>
                <w:color w:val="000000" w:themeColor="text1"/>
                <w:sz w:val="20"/>
                <w:szCs w:val="20"/>
              </w:rPr>
              <w:t>a fabric strip or a rubber band.</w:t>
            </w:r>
          </w:p>
          <w:p w14:paraId="09C8D066" w14:textId="43856907" w:rsidR="00876882" w:rsidRPr="00821DF2" w:rsidRDefault="0007365B" w:rsidP="00FD29F6">
            <w:pPr>
              <w:spacing w:after="120" w:line="276" w:lineRule="auto"/>
              <w:rPr>
                <w:rFonts w:ascii="Calibri" w:hAnsi="Calibri" w:cs="Calibri"/>
                <w:color w:val="000000" w:themeColor="text1"/>
                <w:sz w:val="20"/>
                <w:szCs w:val="20"/>
              </w:rPr>
            </w:pPr>
            <w:r w:rsidRPr="00821DF2">
              <w:rPr>
                <w:rFonts w:ascii="Calibri" w:hAnsi="Calibri" w:cs="Calibri"/>
                <w:b/>
                <w:color w:val="000000" w:themeColor="text1"/>
                <w:sz w:val="20"/>
                <w:szCs w:val="20"/>
              </w:rPr>
              <w:t xml:space="preserve">• Time Marker </w:t>
            </w:r>
            <w:r w:rsidR="00603072" w:rsidRPr="00821DF2">
              <w:rPr>
                <w:rFonts w:ascii="Calibri" w:hAnsi="Calibri" w:cs="Calibri"/>
                <w:b/>
                <w:color w:val="000000" w:themeColor="text1"/>
                <w:sz w:val="20"/>
                <w:szCs w:val="20"/>
              </w:rPr>
              <w:t>1</w:t>
            </w:r>
            <w:r w:rsidR="00356ED5">
              <w:rPr>
                <w:rFonts w:ascii="Calibri" w:hAnsi="Calibri" w:cs="Calibri"/>
                <w:b/>
                <w:color w:val="000000" w:themeColor="text1"/>
                <w:sz w:val="20"/>
                <w:szCs w:val="20"/>
              </w:rPr>
              <w:t>5</w:t>
            </w:r>
            <w:r w:rsidRPr="00821DF2">
              <w:rPr>
                <w:rFonts w:ascii="Calibri" w:hAnsi="Calibri" w:cs="Calibri"/>
                <w:b/>
                <w:color w:val="000000" w:themeColor="text1"/>
                <w:sz w:val="20"/>
                <w:szCs w:val="20"/>
              </w:rPr>
              <w:t>:00 minutes:</w:t>
            </w:r>
            <w:r w:rsidRPr="00821DF2">
              <w:rPr>
                <w:rFonts w:ascii="Calibri" w:hAnsi="Calibri" w:cs="Calibri"/>
                <w:color w:val="000000" w:themeColor="text1"/>
                <w:sz w:val="20"/>
                <w:szCs w:val="20"/>
              </w:rPr>
              <w:t xml:space="preserve"> Put on music.</w:t>
            </w:r>
            <w:r w:rsidR="00E45B97" w:rsidRPr="00821DF2">
              <w:rPr>
                <w:rFonts w:ascii="Calibri" w:hAnsi="Calibri" w:cs="Calibri"/>
                <w:color w:val="000000" w:themeColor="text1"/>
                <w:sz w:val="20"/>
                <w:szCs w:val="20"/>
              </w:rPr>
              <w:t xml:space="preserve"> </w:t>
            </w:r>
            <w:r w:rsidR="007B2610" w:rsidRPr="00821DF2">
              <w:rPr>
                <w:rFonts w:ascii="Calibri" w:hAnsi="Calibri" w:cs="Calibri"/>
                <w:color w:val="000000" w:themeColor="text1"/>
                <w:sz w:val="20"/>
                <w:szCs w:val="20"/>
              </w:rPr>
              <w:t xml:space="preserve">Walk around the room and observe to see if anyone is getting stuck. </w:t>
            </w:r>
            <w:r w:rsidRPr="00821DF2">
              <w:rPr>
                <w:rFonts w:ascii="Calibri" w:hAnsi="Calibri" w:cs="Calibri"/>
                <w:color w:val="000000" w:themeColor="text1"/>
                <w:sz w:val="20"/>
                <w:szCs w:val="20"/>
              </w:rPr>
              <w:t xml:space="preserve">If everyone is working well, place yourself in a far corner (so you are not standing directly behind someone and making them uncomfortable). </w:t>
            </w:r>
            <w:r w:rsidR="007B2610" w:rsidRPr="00821DF2">
              <w:rPr>
                <w:rFonts w:ascii="Calibri" w:hAnsi="Calibri" w:cs="Calibri"/>
                <w:color w:val="000000" w:themeColor="text1"/>
                <w:sz w:val="20"/>
                <w:szCs w:val="20"/>
              </w:rPr>
              <w:t>If they are</w:t>
            </w:r>
            <w:r w:rsidRPr="00821DF2">
              <w:rPr>
                <w:rFonts w:ascii="Calibri" w:hAnsi="Calibri" w:cs="Calibri"/>
                <w:color w:val="000000" w:themeColor="text1"/>
                <w:sz w:val="20"/>
                <w:szCs w:val="20"/>
              </w:rPr>
              <w:t xml:space="preserve"> getting stuck</w:t>
            </w:r>
            <w:r w:rsidR="007B2610" w:rsidRPr="00821DF2">
              <w:rPr>
                <w:rFonts w:ascii="Calibri" w:hAnsi="Calibri" w:cs="Calibri"/>
                <w:color w:val="000000" w:themeColor="text1"/>
                <w:sz w:val="20"/>
                <w:szCs w:val="20"/>
              </w:rPr>
              <w:t xml:space="preserve">, gently ask her or him some of the questions about what they have created so far. Offer gloves to anyone you notice </w:t>
            </w:r>
            <w:r w:rsidR="00B92450" w:rsidRPr="00821DF2">
              <w:rPr>
                <w:rFonts w:ascii="Calibri" w:hAnsi="Calibri" w:cs="Calibri"/>
                <w:color w:val="000000" w:themeColor="text1"/>
                <w:sz w:val="20"/>
                <w:szCs w:val="20"/>
              </w:rPr>
              <w:t>needs them.</w:t>
            </w:r>
            <w:r w:rsidR="00FD29F6" w:rsidRPr="00821DF2">
              <w:rPr>
                <w:rFonts w:ascii="Calibri" w:hAnsi="Calibri" w:cs="Calibri"/>
                <w:color w:val="000000" w:themeColor="text1"/>
                <w:sz w:val="20"/>
                <w:szCs w:val="20"/>
              </w:rPr>
              <w:t xml:space="preserve"> This is an activity where there will most likely be questions about the project, what you can make, some of the children may need help with tying off the puppet body areas. Keep an eye out in particular for anyone getting very quiet and pulled in.</w:t>
            </w:r>
          </w:p>
          <w:p w14:paraId="77EF9DB0" w14:textId="77777777" w:rsidR="0007365B" w:rsidRPr="00821DF2" w:rsidRDefault="0007365B" w:rsidP="00876882">
            <w:pPr>
              <w:rPr>
                <w:rFonts w:ascii="Calibri" w:hAnsi="Calibri" w:cs="Calibri"/>
                <w:color w:val="000000" w:themeColor="text1"/>
                <w:sz w:val="20"/>
                <w:szCs w:val="20"/>
              </w:rPr>
            </w:pPr>
          </w:p>
          <w:p w14:paraId="3E815176" w14:textId="13DD8066" w:rsidR="0007365B" w:rsidRPr="00821DF2" w:rsidRDefault="0007365B" w:rsidP="00876882">
            <w:pPr>
              <w:rPr>
                <w:rFonts w:ascii="Calibri" w:hAnsi="Calibri" w:cs="Calibri"/>
                <w:color w:val="000000" w:themeColor="text1"/>
                <w:sz w:val="20"/>
                <w:szCs w:val="20"/>
              </w:rPr>
            </w:pPr>
            <w:r w:rsidRPr="00821DF2">
              <w:rPr>
                <w:rFonts w:ascii="Calibri" w:hAnsi="Calibri" w:cs="Calibri"/>
                <w:b/>
                <w:color w:val="000000" w:themeColor="text1"/>
                <w:sz w:val="20"/>
                <w:szCs w:val="20"/>
              </w:rPr>
              <w:t xml:space="preserve">• Time Marker </w:t>
            </w:r>
            <w:r w:rsidR="006B2BE6" w:rsidRPr="00821DF2">
              <w:rPr>
                <w:rFonts w:ascii="Calibri" w:hAnsi="Calibri" w:cs="Calibri"/>
                <w:b/>
                <w:color w:val="000000" w:themeColor="text1"/>
                <w:sz w:val="20"/>
                <w:szCs w:val="20"/>
              </w:rPr>
              <w:t>4</w:t>
            </w:r>
            <w:r w:rsidR="00034615" w:rsidRPr="00821DF2">
              <w:rPr>
                <w:rFonts w:ascii="Calibri" w:hAnsi="Calibri" w:cs="Calibri"/>
                <w:b/>
                <w:color w:val="000000" w:themeColor="text1"/>
                <w:sz w:val="20"/>
                <w:szCs w:val="20"/>
              </w:rPr>
              <w:t>5</w:t>
            </w:r>
            <w:r w:rsidRPr="00821DF2">
              <w:rPr>
                <w:rFonts w:ascii="Calibri" w:hAnsi="Calibri" w:cs="Calibri"/>
                <w:b/>
                <w:color w:val="000000" w:themeColor="text1"/>
                <w:sz w:val="20"/>
                <w:szCs w:val="20"/>
              </w:rPr>
              <w:t>:00 minutes:</w:t>
            </w:r>
            <w:r w:rsidRPr="00821DF2">
              <w:rPr>
                <w:rFonts w:ascii="Calibri" w:hAnsi="Calibri" w:cs="Calibri"/>
                <w:color w:val="000000" w:themeColor="text1"/>
                <w:sz w:val="20"/>
                <w:szCs w:val="20"/>
              </w:rPr>
              <w:t xml:space="preserve"> </w:t>
            </w:r>
            <w:r w:rsidR="00FD29F6" w:rsidRPr="00821DF2">
              <w:rPr>
                <w:rFonts w:ascii="Calibri" w:hAnsi="Calibri" w:cs="Calibri"/>
                <w:color w:val="000000" w:themeColor="text1"/>
                <w:sz w:val="20"/>
                <w:szCs w:val="20"/>
              </w:rPr>
              <w:t>Say, “You have about 10 more minutes to work.”</w:t>
            </w:r>
          </w:p>
          <w:p w14:paraId="04DFC60B" w14:textId="5ECF541B" w:rsidR="00D16733" w:rsidRPr="00821DF2" w:rsidRDefault="00D16733" w:rsidP="008A45AF">
            <w:pPr>
              <w:rPr>
                <w:rFonts w:ascii="Calibri" w:hAnsi="Calibri" w:cs="Calibri"/>
                <w:color w:val="000000" w:themeColor="text1"/>
                <w:sz w:val="20"/>
                <w:szCs w:val="20"/>
              </w:rPr>
            </w:pPr>
          </w:p>
          <w:p w14:paraId="033DB382" w14:textId="1BBDD4D9" w:rsidR="00D16733" w:rsidRPr="00821DF2" w:rsidRDefault="00D16733" w:rsidP="008A45AF">
            <w:pPr>
              <w:rPr>
                <w:rFonts w:ascii="Calibri" w:hAnsi="Calibri" w:cs="Calibri"/>
                <w:color w:val="000000" w:themeColor="text1"/>
                <w:sz w:val="20"/>
                <w:szCs w:val="20"/>
              </w:rPr>
            </w:pPr>
            <w:r w:rsidRPr="00821DF2">
              <w:rPr>
                <w:rFonts w:ascii="Calibri" w:hAnsi="Calibri" w:cs="Calibri"/>
                <w:b/>
                <w:color w:val="000000" w:themeColor="text1"/>
                <w:sz w:val="20"/>
                <w:szCs w:val="20"/>
              </w:rPr>
              <w:t xml:space="preserve">• Time Marker </w:t>
            </w:r>
            <w:r w:rsidR="00FD29F6" w:rsidRPr="00821DF2">
              <w:rPr>
                <w:rFonts w:ascii="Calibri" w:hAnsi="Calibri" w:cs="Calibri"/>
                <w:b/>
                <w:color w:val="000000" w:themeColor="text1"/>
                <w:sz w:val="20"/>
                <w:szCs w:val="20"/>
              </w:rPr>
              <w:t>5</w:t>
            </w:r>
            <w:r w:rsidRPr="00821DF2">
              <w:rPr>
                <w:rFonts w:ascii="Calibri" w:hAnsi="Calibri" w:cs="Calibri"/>
                <w:b/>
                <w:color w:val="000000" w:themeColor="text1"/>
                <w:sz w:val="20"/>
                <w:szCs w:val="20"/>
              </w:rPr>
              <w:t>5:00 minutes:</w:t>
            </w:r>
            <w:r w:rsidRPr="00821DF2">
              <w:rPr>
                <w:rFonts w:ascii="Calibri" w:hAnsi="Calibri" w:cs="Calibri"/>
                <w:color w:val="000000" w:themeColor="text1"/>
                <w:sz w:val="20"/>
                <w:szCs w:val="20"/>
              </w:rPr>
              <w:t xml:space="preserve"> “It looks as if everyone is about done, if you aren’t, we’re going to stop for now so we can talk about the work.” Ask the group who feels comfortable talking about their work. </w:t>
            </w:r>
            <w:r w:rsidR="00FD29F6" w:rsidRPr="00821DF2">
              <w:rPr>
                <w:rFonts w:ascii="Calibri" w:hAnsi="Calibri" w:cs="Calibri"/>
                <w:color w:val="000000" w:themeColor="text1"/>
                <w:sz w:val="20"/>
                <w:szCs w:val="20"/>
              </w:rPr>
              <w:t>Look for an opening with the first person who talks about their puppet, describing it. Ask him/her to talk to ask their puppet a question and then respond. Look for statements that suggest victimization and help the child to reframe into statements that reflect personal empowerment. Encourage</w:t>
            </w:r>
            <w:r w:rsidR="00FD29F6" w:rsidRPr="00821DF2">
              <w:rPr>
                <w:rFonts w:ascii="Calibri" w:hAnsi="Calibri" w:cs="Calibri"/>
                <w:bCs/>
                <w:color w:val="000000" w:themeColor="text1"/>
                <w:sz w:val="20"/>
                <w:szCs w:val="20"/>
              </w:rPr>
              <w:t xml:space="preserve"> movement away from viewing self as a victim and toward personal empowerment as a survivor. Ask for the next person to talk and ask the group to help with the reframing statements if needed (to keep the energy within the group, this also helps the client get the voice of a peer in their head, which can be very persuasive and impressionable, just another way to remember the positive empowering statements in a future time of distress, the more positive references, the better.</w:t>
            </w:r>
          </w:p>
          <w:p w14:paraId="3B73A6B5" w14:textId="77777777" w:rsidR="00FD29F6" w:rsidRPr="00821DF2" w:rsidRDefault="00FD29F6" w:rsidP="008A45AF">
            <w:pPr>
              <w:rPr>
                <w:rFonts w:ascii="Calibri" w:hAnsi="Calibri" w:cs="Calibri"/>
                <w:color w:val="000000" w:themeColor="text1"/>
                <w:sz w:val="20"/>
                <w:szCs w:val="20"/>
              </w:rPr>
            </w:pPr>
          </w:p>
          <w:p w14:paraId="5D97D31F" w14:textId="207606F0" w:rsidR="007B2610" w:rsidRPr="00821DF2" w:rsidRDefault="00AE5FAA" w:rsidP="00D16733">
            <w:pPr>
              <w:spacing w:after="120"/>
              <w:rPr>
                <w:rFonts w:ascii="Calibri" w:hAnsi="Calibri" w:cs="Calibri"/>
                <w:color w:val="000000" w:themeColor="text1"/>
                <w:sz w:val="20"/>
                <w:szCs w:val="20"/>
              </w:rPr>
            </w:pPr>
            <w:r w:rsidRPr="00821DF2">
              <w:rPr>
                <w:rFonts w:ascii="Calibri" w:hAnsi="Calibri" w:cs="Calibri"/>
                <w:b/>
                <w:color w:val="000000" w:themeColor="text1"/>
                <w:sz w:val="20"/>
                <w:szCs w:val="20"/>
              </w:rPr>
              <w:t xml:space="preserve">• Time Marker </w:t>
            </w:r>
            <w:r w:rsidR="00D16733" w:rsidRPr="00821DF2">
              <w:rPr>
                <w:rFonts w:ascii="Calibri" w:hAnsi="Calibri" w:cs="Calibri"/>
                <w:b/>
                <w:color w:val="000000" w:themeColor="text1"/>
                <w:sz w:val="20"/>
                <w:szCs w:val="20"/>
              </w:rPr>
              <w:t>1:28</w:t>
            </w:r>
            <w:r w:rsidR="00E45B97" w:rsidRPr="00821DF2">
              <w:rPr>
                <w:rFonts w:ascii="Calibri" w:hAnsi="Calibri" w:cs="Calibri"/>
                <w:b/>
                <w:color w:val="000000" w:themeColor="text1"/>
                <w:sz w:val="20"/>
                <w:szCs w:val="20"/>
              </w:rPr>
              <w:t>:</w:t>
            </w:r>
            <w:r w:rsidRPr="00821DF2">
              <w:rPr>
                <w:rFonts w:ascii="Calibri" w:hAnsi="Calibri" w:cs="Calibri"/>
                <w:b/>
                <w:color w:val="000000" w:themeColor="text1"/>
                <w:sz w:val="20"/>
                <w:szCs w:val="20"/>
              </w:rPr>
              <w:t>00 minutes:</w:t>
            </w:r>
            <w:r w:rsidRPr="00821DF2">
              <w:rPr>
                <w:rFonts w:ascii="Calibri" w:hAnsi="Calibri" w:cs="Calibri"/>
                <w:color w:val="000000" w:themeColor="text1"/>
                <w:sz w:val="20"/>
                <w:szCs w:val="20"/>
              </w:rPr>
              <w:t xml:space="preserve"> </w:t>
            </w:r>
            <w:r w:rsidR="008F2593" w:rsidRPr="00821DF2">
              <w:rPr>
                <w:rFonts w:ascii="Calibri" w:hAnsi="Calibri" w:cs="Calibri"/>
                <w:color w:val="000000" w:themeColor="text1"/>
                <w:sz w:val="20"/>
                <w:szCs w:val="20"/>
              </w:rPr>
              <w:t>It is time to clean up.</w:t>
            </w:r>
            <w:r w:rsidR="008A45AF" w:rsidRPr="00821DF2">
              <w:rPr>
                <w:rFonts w:ascii="Calibri" w:hAnsi="Calibri" w:cs="Calibri"/>
                <w:color w:val="000000" w:themeColor="text1"/>
                <w:sz w:val="20"/>
                <w:szCs w:val="20"/>
              </w:rPr>
              <w:t xml:space="preserve"> Ask the participant</w:t>
            </w:r>
            <w:r w:rsidR="00E45B97" w:rsidRPr="00821DF2">
              <w:rPr>
                <w:rFonts w:ascii="Calibri" w:hAnsi="Calibri" w:cs="Calibri"/>
                <w:color w:val="000000" w:themeColor="text1"/>
                <w:sz w:val="20"/>
                <w:szCs w:val="20"/>
              </w:rPr>
              <w:t xml:space="preserve">s to </w:t>
            </w:r>
            <w:r w:rsidR="006B2BE6" w:rsidRPr="00821DF2">
              <w:rPr>
                <w:rFonts w:ascii="Calibri" w:hAnsi="Calibri" w:cs="Calibri"/>
                <w:color w:val="000000" w:themeColor="text1"/>
                <w:sz w:val="20"/>
                <w:szCs w:val="20"/>
              </w:rPr>
              <w:t xml:space="preserve">put the materials back in the box and throw out any scrap. </w:t>
            </w:r>
            <w:r w:rsidR="007B2610" w:rsidRPr="00821DF2">
              <w:rPr>
                <w:rFonts w:ascii="Calibri" w:hAnsi="Calibri" w:cs="Calibri"/>
                <w:color w:val="000000" w:themeColor="text1"/>
                <w:sz w:val="20"/>
                <w:szCs w:val="20"/>
              </w:rPr>
              <w:t>Close the group by reminding the members about confidentiality, reminding them about the next meeting (date and time), the importance of their attendance, and thank them for their participation.</w:t>
            </w:r>
          </w:p>
        </w:tc>
      </w:tr>
      <w:tr w:rsidR="00FD29F6" w:rsidRPr="00821DF2" w14:paraId="083F6411" w14:textId="77777777" w:rsidTr="00862FC5">
        <w:trPr>
          <w:trHeight w:val="1748"/>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2D2E9DBA" w14:textId="42125BF0" w:rsidR="00853BB4" w:rsidRPr="00821DF2" w:rsidRDefault="007B2610" w:rsidP="00F83284">
            <w:pPr>
              <w:rPr>
                <w:rFonts w:ascii="Calibri" w:hAnsi="Calibri" w:cs="Calibri"/>
                <w:b/>
                <w:bCs/>
                <w:color w:val="000000" w:themeColor="text1"/>
                <w:sz w:val="20"/>
                <w:szCs w:val="20"/>
              </w:rPr>
            </w:pPr>
            <w:r w:rsidRPr="00821DF2">
              <w:rPr>
                <w:rFonts w:ascii="Calibri" w:hAnsi="Calibri" w:cs="Calibri"/>
                <w:b/>
                <w:bCs/>
                <w:color w:val="000000" w:themeColor="text1"/>
                <w:sz w:val="20"/>
                <w:szCs w:val="20"/>
              </w:rPr>
              <w:lastRenderedPageBreak/>
              <w:t>Therapeutic Properties of the Media:</w:t>
            </w:r>
          </w:p>
          <w:p w14:paraId="555DD2D7" w14:textId="77777777" w:rsidR="004874AB" w:rsidRPr="00821DF2" w:rsidRDefault="004874AB" w:rsidP="004874AB">
            <w:pPr>
              <w:rPr>
                <w:rFonts w:ascii="Calibri" w:hAnsi="Calibri" w:cs="Calibri"/>
                <w:color w:val="000000" w:themeColor="text1"/>
                <w:sz w:val="20"/>
                <w:szCs w:val="20"/>
              </w:rPr>
            </w:pPr>
          </w:p>
          <w:p w14:paraId="08D0C718" w14:textId="77777777" w:rsidR="00F0241B" w:rsidRPr="00821DF2" w:rsidRDefault="00F0241B" w:rsidP="00F0241B">
            <w:pPr>
              <w:rPr>
                <w:rFonts w:ascii="Calibri" w:hAnsi="Calibri" w:cs="Calibri"/>
                <w:color w:val="000000" w:themeColor="text1"/>
                <w:sz w:val="20"/>
                <w:szCs w:val="20"/>
              </w:rPr>
            </w:pPr>
            <w:bookmarkStart w:id="0" w:name="_GoBack"/>
            <w:r w:rsidRPr="00821DF2">
              <w:rPr>
                <w:rFonts w:ascii="Calibri" w:hAnsi="Calibri" w:cs="Calibri"/>
                <w:color w:val="000000" w:themeColor="text1"/>
                <w:sz w:val="20"/>
                <w:szCs w:val="20"/>
              </w:rPr>
              <w:t>“</w:t>
            </w:r>
            <w:proofErr w:type="spellStart"/>
            <w:r w:rsidRPr="00821DF2">
              <w:rPr>
                <w:rFonts w:ascii="Calibri" w:hAnsi="Calibri" w:cs="Calibri"/>
                <w:color w:val="000000" w:themeColor="text1"/>
                <w:sz w:val="20"/>
                <w:szCs w:val="20"/>
              </w:rPr>
              <w:t>Wadeson</w:t>
            </w:r>
            <w:proofErr w:type="spellEnd"/>
            <w:r w:rsidRPr="00821DF2">
              <w:rPr>
                <w:rFonts w:ascii="Calibri" w:hAnsi="Calibri" w:cs="Calibri"/>
                <w:color w:val="000000" w:themeColor="text1"/>
                <w:sz w:val="20"/>
                <w:szCs w:val="20"/>
              </w:rPr>
              <w:t xml:space="preserve"> (2000) notes that fabric work can foster a sense of female solidarity, though its use is not limited to women. One aspect of the enticement for women might be the familiarity and comfort generated by engaging in activities they learned from their mothers and grandmothers.</w:t>
            </w:r>
            <w:r w:rsidRPr="00821DF2">
              <w:rPr>
                <w:rFonts w:ascii="Calibri" w:hAnsi="Calibri" w:cs="Calibri"/>
                <w:color w:val="000000" w:themeColor="text1"/>
                <w:sz w:val="20"/>
                <w:szCs w:val="20"/>
              </w:rPr>
              <w:t>”</w:t>
            </w:r>
          </w:p>
          <w:p w14:paraId="65443222" w14:textId="77777777" w:rsidR="00F0241B" w:rsidRPr="00821DF2" w:rsidRDefault="00F0241B" w:rsidP="00F0241B">
            <w:pPr>
              <w:rPr>
                <w:rFonts w:ascii="Calibri" w:hAnsi="Calibri" w:cs="Calibri"/>
                <w:color w:val="000000" w:themeColor="text1"/>
                <w:sz w:val="20"/>
                <w:szCs w:val="20"/>
              </w:rPr>
            </w:pPr>
          </w:p>
          <w:p w14:paraId="7B91CCA1" w14:textId="77777777" w:rsidR="00821DF2" w:rsidRPr="00821DF2" w:rsidRDefault="00821DF2" w:rsidP="00821DF2">
            <w:pPr>
              <w:rPr>
                <w:rFonts w:ascii="Calibri" w:hAnsi="Calibri"/>
                <w:sz w:val="20"/>
                <w:szCs w:val="20"/>
              </w:rPr>
            </w:pPr>
            <w:r w:rsidRPr="00821DF2">
              <w:rPr>
                <w:rFonts w:ascii="Calibri" w:hAnsi="Calibri"/>
                <w:sz w:val="20"/>
                <w:szCs w:val="20"/>
              </w:rPr>
              <w:t xml:space="preserve">Moon, C. H. (Ed.). (2011). </w:t>
            </w:r>
            <w:r w:rsidRPr="00821DF2">
              <w:rPr>
                <w:rFonts w:ascii="Calibri" w:hAnsi="Calibri"/>
                <w:i/>
                <w:iCs/>
                <w:sz w:val="20"/>
                <w:szCs w:val="20"/>
              </w:rPr>
              <w:t>Materials and media in art therapy: Critical understandings of diverse artistic vocabularies</w:t>
            </w:r>
            <w:r w:rsidRPr="00821DF2">
              <w:rPr>
                <w:rFonts w:ascii="Calibri" w:hAnsi="Calibri"/>
                <w:sz w:val="20"/>
                <w:szCs w:val="20"/>
              </w:rPr>
              <w:t>. Routledge.</w:t>
            </w:r>
          </w:p>
          <w:p w14:paraId="46AF164E" w14:textId="54098B9F" w:rsidR="00F0241B" w:rsidRPr="00821DF2" w:rsidRDefault="00821DF2" w:rsidP="00F0241B">
            <w:pPr>
              <w:rPr>
                <w:rFonts w:ascii="Calibri" w:hAnsi="Calibri" w:cs="Calibri"/>
                <w:color w:val="000000" w:themeColor="text1"/>
                <w:sz w:val="20"/>
                <w:szCs w:val="20"/>
              </w:rPr>
            </w:pPr>
            <w:r w:rsidRPr="00821DF2">
              <w:rPr>
                <w:rFonts w:ascii="Calibri" w:hAnsi="Calibri" w:cs="Calibri"/>
                <w:color w:val="000000" w:themeColor="text1"/>
                <w:sz w:val="20"/>
                <w:szCs w:val="20"/>
              </w:rPr>
              <w:t xml:space="preserve"> </w:t>
            </w:r>
          </w:p>
          <w:p w14:paraId="0D8CA341" w14:textId="4C72A581" w:rsidR="00DE4089" w:rsidRPr="00821DF2" w:rsidRDefault="00DE4089" w:rsidP="00F0241B">
            <w:pPr>
              <w:rPr>
                <w:rFonts w:ascii="Calibri" w:hAnsi="Calibri" w:cs="Calibri"/>
                <w:color w:val="000000" w:themeColor="text1"/>
                <w:sz w:val="20"/>
                <w:szCs w:val="20"/>
              </w:rPr>
            </w:pPr>
            <w:r w:rsidRPr="00821DF2">
              <w:rPr>
                <w:rFonts w:ascii="Calibri" w:hAnsi="Calibri" w:cs="Calibri"/>
                <w:color w:val="000000" w:themeColor="text1"/>
                <w:sz w:val="20"/>
                <w:szCs w:val="20"/>
              </w:rPr>
              <w:t>“</w:t>
            </w:r>
            <w:r w:rsidR="00E8622E" w:rsidRPr="00821DF2">
              <w:rPr>
                <w:rFonts w:ascii="Calibri" w:hAnsi="Calibri" w:cs="Calibri"/>
                <w:color w:val="000000" w:themeColor="text1"/>
                <w:sz w:val="20"/>
                <w:szCs w:val="20"/>
              </w:rPr>
              <w:t>By creating stories through play, puppets function as a way of communicating with a child about a difficult or uncomfortable topic, such as death. Puppets also help to validate a child’s feelings of anger, fear, or sadness about the death without directly talking about the loss before the child is ready to do so…</w:t>
            </w:r>
            <w:r w:rsidRPr="00821DF2">
              <w:rPr>
                <w:rFonts w:ascii="Calibri" w:hAnsi="Calibri" w:cs="Calibri"/>
                <w:color w:val="000000" w:themeColor="text1"/>
                <w:sz w:val="20"/>
                <w:szCs w:val="20"/>
              </w:rPr>
              <w:t xml:space="preserve">Children are responsive because of the engaging context, which fits with their developmental ability to understand play and communicate through it. Objects such as dolls, puppets, </w:t>
            </w:r>
            <w:proofErr w:type="spellStart"/>
            <w:r w:rsidRPr="00821DF2">
              <w:rPr>
                <w:rFonts w:ascii="Calibri" w:hAnsi="Calibri" w:cs="Calibri"/>
                <w:color w:val="000000" w:themeColor="text1"/>
                <w:sz w:val="20"/>
                <w:szCs w:val="20"/>
              </w:rPr>
              <w:t>sandtray</w:t>
            </w:r>
            <w:proofErr w:type="spellEnd"/>
            <w:r w:rsidRPr="00821DF2">
              <w:rPr>
                <w:rFonts w:ascii="Calibri" w:hAnsi="Calibri" w:cs="Calibri"/>
                <w:color w:val="000000" w:themeColor="text1"/>
                <w:sz w:val="20"/>
                <w:szCs w:val="20"/>
              </w:rPr>
              <w:t xml:space="preserve">, and toys are used to assist children in externalizing their problems. The objects offer possibilities for exploring stories and their characters, while also assisting children in separating themselves from their problems so they may replace dominant stories with preferred narratives about their lives (Butler, </w:t>
            </w:r>
            <w:proofErr w:type="spellStart"/>
            <w:r w:rsidRPr="00821DF2">
              <w:rPr>
                <w:rFonts w:ascii="Calibri" w:hAnsi="Calibri" w:cs="Calibri"/>
                <w:color w:val="000000" w:themeColor="text1"/>
                <w:sz w:val="20"/>
                <w:szCs w:val="20"/>
              </w:rPr>
              <w:t>Guterman</w:t>
            </w:r>
            <w:proofErr w:type="spellEnd"/>
            <w:r w:rsidRPr="00821DF2">
              <w:rPr>
                <w:rFonts w:ascii="Calibri" w:hAnsi="Calibri" w:cs="Calibri"/>
                <w:color w:val="000000" w:themeColor="text1"/>
                <w:sz w:val="20"/>
                <w:szCs w:val="20"/>
              </w:rPr>
              <w:t xml:space="preserve">, &amp; </w:t>
            </w:r>
            <w:proofErr w:type="spellStart"/>
            <w:r w:rsidRPr="00821DF2">
              <w:rPr>
                <w:rFonts w:ascii="Calibri" w:hAnsi="Calibri" w:cs="Calibri"/>
                <w:color w:val="000000" w:themeColor="text1"/>
                <w:sz w:val="20"/>
                <w:szCs w:val="20"/>
              </w:rPr>
              <w:t>Rudes</w:t>
            </w:r>
            <w:proofErr w:type="spellEnd"/>
            <w:r w:rsidRPr="00821DF2">
              <w:rPr>
                <w:rFonts w:ascii="Calibri" w:hAnsi="Calibri" w:cs="Calibri"/>
                <w:color w:val="000000" w:themeColor="text1"/>
                <w:sz w:val="20"/>
                <w:szCs w:val="20"/>
              </w:rPr>
              <w:t xml:space="preserve">, </w:t>
            </w:r>
            <w:proofErr w:type="gramStart"/>
            <w:r w:rsidRPr="00821DF2">
              <w:rPr>
                <w:rFonts w:ascii="Calibri" w:hAnsi="Calibri" w:cs="Calibri"/>
                <w:color w:val="000000" w:themeColor="text1"/>
                <w:sz w:val="20"/>
                <w:szCs w:val="20"/>
              </w:rPr>
              <w:t>2009)…</w:t>
            </w:r>
            <w:proofErr w:type="gramEnd"/>
            <w:r w:rsidRPr="00821DF2">
              <w:rPr>
                <w:rFonts w:ascii="Calibri" w:hAnsi="Calibri" w:cs="Calibri"/>
                <w:color w:val="000000" w:themeColor="text1"/>
                <w:sz w:val="20"/>
                <w:szCs w:val="20"/>
              </w:rPr>
              <w:t>. In summary, children also have an opportunity to express themselves through reenactment or verbalization of their experiences. Young children and adolescent trauma victims can benefit from the use of puppets because it is a creative outlet that explores feelings, thoughts, and behaviors and demonstrates experiences in a manner for a counselor to understand (Epstein et al., 2008).”</w:t>
            </w:r>
          </w:p>
          <w:p w14:paraId="126C7434" w14:textId="77777777" w:rsidR="00DE4089" w:rsidRPr="00821DF2" w:rsidRDefault="00DE4089" w:rsidP="00DE4089">
            <w:pPr>
              <w:rPr>
                <w:rFonts w:ascii="Calibri" w:hAnsi="Calibri" w:cs="Calibri"/>
                <w:color w:val="000000" w:themeColor="text1"/>
                <w:sz w:val="20"/>
                <w:szCs w:val="20"/>
              </w:rPr>
            </w:pPr>
          </w:p>
          <w:p w14:paraId="2E6B1E51" w14:textId="7BC17FDB" w:rsidR="00DE4089" w:rsidRPr="00821DF2" w:rsidRDefault="00DE4089" w:rsidP="00DE4089">
            <w:pPr>
              <w:rPr>
                <w:rFonts w:ascii="Calibri" w:hAnsi="Calibri" w:cs="Calibri"/>
                <w:color w:val="000000" w:themeColor="text1"/>
                <w:sz w:val="20"/>
                <w:szCs w:val="20"/>
              </w:rPr>
            </w:pPr>
            <w:r w:rsidRPr="00821DF2">
              <w:rPr>
                <w:rFonts w:ascii="Calibri" w:hAnsi="Calibri" w:cs="Calibri"/>
                <w:color w:val="000000" w:themeColor="text1"/>
                <w:sz w:val="20"/>
                <w:szCs w:val="20"/>
                <w:shd w:val="clear" w:color="auto" w:fill="FFFFFF"/>
              </w:rPr>
              <w:t xml:space="preserve">Armstrong, N. F. (2015). Creating space for connection: A column for creative practice. </w:t>
            </w:r>
            <w:r w:rsidRPr="00821DF2">
              <w:rPr>
                <w:rFonts w:ascii="Calibri" w:hAnsi="Calibri" w:cs="Calibri"/>
                <w:i/>
                <w:color w:val="000000" w:themeColor="text1"/>
                <w:sz w:val="20"/>
                <w:szCs w:val="20"/>
                <w:shd w:val="clear" w:color="auto" w:fill="FFFFFF"/>
              </w:rPr>
              <w:t>Journal of Creativity in Mental Health</w:t>
            </w:r>
            <w:r w:rsidRPr="00821DF2">
              <w:rPr>
                <w:rFonts w:ascii="Calibri" w:hAnsi="Calibri" w:cs="Calibri"/>
                <w:color w:val="000000" w:themeColor="text1"/>
                <w:sz w:val="20"/>
                <w:szCs w:val="20"/>
                <w:shd w:val="clear" w:color="auto" w:fill="FFFFFF"/>
              </w:rPr>
              <w:t>, </w:t>
            </w:r>
            <w:r w:rsidRPr="00821DF2">
              <w:rPr>
                <w:rFonts w:ascii="Calibri" w:hAnsi="Calibri" w:cs="Calibri"/>
                <w:i/>
                <w:iCs/>
                <w:color w:val="000000" w:themeColor="text1"/>
                <w:sz w:val="20"/>
                <w:szCs w:val="20"/>
                <w:shd w:val="clear" w:color="auto" w:fill="FFFFFF"/>
              </w:rPr>
              <w:t>10</w:t>
            </w:r>
            <w:r w:rsidRPr="00821DF2">
              <w:rPr>
                <w:rFonts w:ascii="Calibri" w:hAnsi="Calibri" w:cs="Calibri"/>
                <w:color w:val="000000" w:themeColor="text1"/>
                <w:sz w:val="20"/>
                <w:szCs w:val="20"/>
                <w:shd w:val="clear" w:color="auto" w:fill="FFFFFF"/>
              </w:rPr>
              <w:t>(3), 324-338.</w:t>
            </w:r>
          </w:p>
          <w:p w14:paraId="2F87AD6A" w14:textId="0F2E4709" w:rsidR="00DE4089" w:rsidRPr="00821DF2" w:rsidRDefault="00DE4089" w:rsidP="006618A9">
            <w:pPr>
              <w:rPr>
                <w:rFonts w:ascii="Calibri" w:hAnsi="Calibri" w:cs="Calibri"/>
                <w:color w:val="000000" w:themeColor="text1"/>
                <w:sz w:val="20"/>
                <w:szCs w:val="20"/>
              </w:rPr>
            </w:pPr>
          </w:p>
          <w:p w14:paraId="0347D1B9" w14:textId="1DF3DD90" w:rsidR="006618A9" w:rsidRPr="00821DF2" w:rsidRDefault="00DE4089" w:rsidP="006618A9">
            <w:pPr>
              <w:rPr>
                <w:rFonts w:ascii="Calibri" w:hAnsi="Calibri" w:cs="Calibri"/>
                <w:color w:val="000000" w:themeColor="text1"/>
                <w:sz w:val="20"/>
                <w:szCs w:val="20"/>
              </w:rPr>
            </w:pPr>
            <w:r w:rsidRPr="00821DF2">
              <w:rPr>
                <w:rFonts w:ascii="Calibri" w:hAnsi="Calibri" w:cs="Calibri"/>
                <w:color w:val="000000" w:themeColor="text1"/>
                <w:sz w:val="20"/>
                <w:szCs w:val="20"/>
              </w:rPr>
              <w:t>“</w:t>
            </w:r>
            <w:r w:rsidR="006618A9" w:rsidRPr="00821DF2">
              <w:rPr>
                <w:rFonts w:ascii="Calibri" w:hAnsi="Calibri" w:cs="Calibri"/>
                <w:color w:val="000000" w:themeColor="text1"/>
                <w:sz w:val="20"/>
                <w:szCs w:val="20"/>
              </w:rPr>
              <w:t xml:space="preserve">Puppets and masks allow for role play and exploration of thoughts and feelings. Clients are given the opportunity to project emotions, concerns, and ideas through their creations. Play-acting with puppets and masks allows clients to explore </w:t>
            </w:r>
            <w:proofErr w:type="gramStart"/>
            <w:r w:rsidR="006618A9" w:rsidRPr="00821DF2">
              <w:rPr>
                <w:rFonts w:ascii="Calibri" w:hAnsi="Calibri" w:cs="Calibri"/>
                <w:color w:val="000000" w:themeColor="text1"/>
                <w:sz w:val="20"/>
                <w:szCs w:val="20"/>
              </w:rPr>
              <w:t>inner feelings</w:t>
            </w:r>
            <w:proofErr w:type="gramEnd"/>
            <w:r w:rsidR="006618A9" w:rsidRPr="00821DF2">
              <w:rPr>
                <w:rFonts w:ascii="Calibri" w:hAnsi="Calibri" w:cs="Calibri"/>
                <w:color w:val="000000" w:themeColor="text1"/>
                <w:sz w:val="20"/>
                <w:szCs w:val="20"/>
              </w:rPr>
              <w:t xml:space="preserve"> and outer experiences. It helps them express issues that they might be inhibited to share otherwise. Masks may be created utilizing paper plates, paper bags, and construction paper. Art catalogs sell the cardboard outlines of masks for very reasonable prices. Cutting and pasting a variety of materials on a circular piece of cardboard or oak tag may form a paper collage mask. Materials – such as magazine pictures, newsprint, felt, sequins – and all types of textures – such as feathers, cotton and burlap – may be utilized.</w:t>
            </w:r>
            <w:r w:rsidRPr="00821DF2">
              <w:rPr>
                <w:rFonts w:ascii="Calibri" w:hAnsi="Calibri" w:cs="Calibri"/>
                <w:color w:val="000000" w:themeColor="text1"/>
                <w:sz w:val="20"/>
                <w:szCs w:val="20"/>
              </w:rPr>
              <w:t>”</w:t>
            </w:r>
          </w:p>
          <w:p w14:paraId="75456046" w14:textId="77777777" w:rsidR="006618A9" w:rsidRPr="00821DF2" w:rsidRDefault="006618A9" w:rsidP="006618A9">
            <w:pPr>
              <w:rPr>
                <w:rFonts w:ascii="Calibri" w:hAnsi="Calibri" w:cs="Calibri"/>
                <w:color w:val="000000" w:themeColor="text1"/>
                <w:sz w:val="20"/>
                <w:szCs w:val="20"/>
              </w:rPr>
            </w:pPr>
          </w:p>
          <w:p w14:paraId="731846B5" w14:textId="77777777" w:rsidR="00FD38E2" w:rsidRPr="00821DF2" w:rsidRDefault="006618A9" w:rsidP="006618A9">
            <w:pPr>
              <w:rPr>
                <w:rFonts w:ascii="Calibri" w:hAnsi="Calibri" w:cs="Calibri"/>
                <w:color w:val="000000" w:themeColor="text1"/>
                <w:sz w:val="20"/>
                <w:szCs w:val="20"/>
              </w:rPr>
            </w:pPr>
            <w:proofErr w:type="spellStart"/>
            <w:r w:rsidRPr="00821DF2">
              <w:rPr>
                <w:rFonts w:ascii="Calibri" w:hAnsi="Calibri" w:cs="Calibri"/>
                <w:color w:val="000000" w:themeColor="text1"/>
                <w:sz w:val="20"/>
                <w:szCs w:val="20"/>
              </w:rPr>
              <w:t>Buchalter</w:t>
            </w:r>
            <w:proofErr w:type="spellEnd"/>
            <w:r w:rsidRPr="00821DF2">
              <w:rPr>
                <w:rFonts w:ascii="Calibri" w:hAnsi="Calibri" w:cs="Calibri"/>
                <w:color w:val="000000" w:themeColor="text1"/>
                <w:sz w:val="20"/>
                <w:szCs w:val="20"/>
              </w:rPr>
              <w:t>, Susan. A Practical Art Therapy (p. 91). Jessica Kingsley Publishers. Kindle Edition.</w:t>
            </w:r>
            <w:bookmarkEnd w:id="0"/>
          </w:p>
          <w:p w14:paraId="6FFC4EAE" w14:textId="77777777" w:rsidR="00DE4089" w:rsidRPr="00821DF2" w:rsidRDefault="00DE4089" w:rsidP="006618A9">
            <w:pPr>
              <w:rPr>
                <w:rFonts w:ascii="Calibri" w:hAnsi="Calibri" w:cs="Calibri"/>
                <w:color w:val="000000" w:themeColor="text1"/>
                <w:sz w:val="20"/>
                <w:szCs w:val="20"/>
              </w:rPr>
            </w:pPr>
          </w:p>
          <w:p w14:paraId="6C79C909" w14:textId="4DAB7501" w:rsidR="00DE4089" w:rsidRPr="00821DF2" w:rsidRDefault="00DE4089" w:rsidP="00DE4089">
            <w:pPr>
              <w:rPr>
                <w:rFonts w:ascii="Calibri" w:hAnsi="Calibri" w:cs="Calibri"/>
                <w:color w:val="000000" w:themeColor="text1"/>
                <w:sz w:val="20"/>
                <w:szCs w:val="20"/>
              </w:rPr>
            </w:pPr>
            <w:r w:rsidRPr="00821DF2">
              <w:rPr>
                <w:rFonts w:ascii="Calibri" w:hAnsi="Calibri" w:cs="Calibri"/>
                <w:color w:val="000000" w:themeColor="text1"/>
                <w:sz w:val="20"/>
                <w:szCs w:val="20"/>
              </w:rPr>
              <w:t xml:space="preserve">“The use of dual play with puppets allows for safe touching experiences, as the cloth is a barrier to direct touching. These examples illuminate types of touching, yet, importantly, they also </w:t>
            </w:r>
            <w:r w:rsidR="00E8622E" w:rsidRPr="00821DF2">
              <w:rPr>
                <w:rFonts w:ascii="Calibri" w:hAnsi="Calibri" w:cs="Calibri"/>
                <w:color w:val="000000" w:themeColor="text1"/>
                <w:sz w:val="20"/>
                <w:szCs w:val="20"/>
              </w:rPr>
              <w:t>… define…</w:t>
            </w:r>
            <w:r w:rsidRPr="00821DF2">
              <w:rPr>
                <w:rFonts w:ascii="Calibri" w:hAnsi="Calibri" w:cs="Calibri"/>
                <w:color w:val="000000" w:themeColor="text1"/>
                <w:sz w:val="20"/>
                <w:szCs w:val="20"/>
              </w:rPr>
              <w:t xml:space="preserve"> the boundaries of interpersonal space.”</w:t>
            </w:r>
          </w:p>
          <w:p w14:paraId="17225017" w14:textId="77777777" w:rsidR="00DE4089" w:rsidRPr="00821DF2" w:rsidRDefault="00DE4089" w:rsidP="00DE4089">
            <w:pPr>
              <w:rPr>
                <w:rFonts w:ascii="Calibri" w:hAnsi="Calibri" w:cs="Calibri"/>
                <w:color w:val="000000" w:themeColor="text1"/>
                <w:sz w:val="20"/>
                <w:szCs w:val="20"/>
              </w:rPr>
            </w:pPr>
          </w:p>
          <w:p w14:paraId="54D19B4B" w14:textId="1A673289" w:rsidR="00DE4089" w:rsidRPr="00821DF2" w:rsidRDefault="00DE4089" w:rsidP="00DE4089">
            <w:pPr>
              <w:rPr>
                <w:rFonts w:ascii="Calibri" w:hAnsi="Calibri" w:cs="Calibri"/>
                <w:color w:val="000000" w:themeColor="text1"/>
                <w:sz w:val="20"/>
                <w:szCs w:val="20"/>
              </w:rPr>
            </w:pPr>
            <w:r w:rsidRPr="00821DF2">
              <w:rPr>
                <w:rFonts w:ascii="Calibri" w:hAnsi="Calibri" w:cs="Calibri"/>
                <w:color w:val="000000" w:themeColor="text1"/>
                <w:sz w:val="20"/>
                <w:szCs w:val="20"/>
              </w:rPr>
              <w:t>Hass-Cohen, Noah. Art Therapy and the Neuroscience of Relationships, Creativity, and Resiliency: Skills and Practices (Norton Series on Interpersonal Neurobiology) (p. 208). W. W. Norton &amp; Company. Kindle Edition.</w:t>
            </w:r>
          </w:p>
        </w:tc>
      </w:tr>
      <w:tr w:rsidR="00FD29F6" w:rsidRPr="00821DF2" w14:paraId="6B251FB7" w14:textId="77777777" w:rsidTr="00862FC5">
        <w:trPr>
          <w:trHeight w:val="530"/>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2ECF9" w14:textId="018C5C6C" w:rsidR="00811909" w:rsidRPr="00821DF2" w:rsidRDefault="00814111" w:rsidP="001B03E5">
            <w:pPr>
              <w:rPr>
                <w:rFonts w:ascii="Calibri" w:hAnsi="Calibri" w:cs="Calibri"/>
                <w:color w:val="000000" w:themeColor="text1"/>
                <w:sz w:val="20"/>
                <w:szCs w:val="20"/>
              </w:rPr>
            </w:pPr>
            <w:r w:rsidRPr="00821DF2">
              <w:rPr>
                <w:rFonts w:ascii="Calibri" w:hAnsi="Calibri" w:cs="Calibri"/>
                <w:b/>
                <w:bCs/>
                <w:color w:val="000000" w:themeColor="text1"/>
                <w:sz w:val="20"/>
                <w:szCs w:val="20"/>
              </w:rPr>
              <w:t>Appropriate Populations</w:t>
            </w:r>
            <w:r w:rsidR="007B2610" w:rsidRPr="00821DF2">
              <w:rPr>
                <w:rFonts w:ascii="Calibri" w:hAnsi="Calibri" w:cs="Calibri"/>
                <w:b/>
                <w:bCs/>
                <w:color w:val="000000" w:themeColor="text1"/>
                <w:sz w:val="20"/>
                <w:szCs w:val="20"/>
              </w:rPr>
              <w:t>:</w:t>
            </w:r>
            <w:r w:rsidR="007B2610" w:rsidRPr="00821DF2">
              <w:rPr>
                <w:rFonts w:ascii="Calibri" w:hAnsi="Calibri" w:cs="Calibri"/>
                <w:color w:val="000000" w:themeColor="text1"/>
                <w:sz w:val="20"/>
                <w:szCs w:val="20"/>
              </w:rPr>
              <w:t xml:space="preserve"> </w:t>
            </w:r>
            <w:r w:rsidR="006618A9" w:rsidRPr="00821DF2">
              <w:rPr>
                <w:rFonts w:ascii="Calibri" w:hAnsi="Calibri" w:cs="Calibri"/>
                <w:color w:val="000000" w:themeColor="text1"/>
                <w:sz w:val="20"/>
                <w:szCs w:val="20"/>
              </w:rPr>
              <w:t>Child Survivors with</w:t>
            </w:r>
            <w:r w:rsidR="0061729C" w:rsidRPr="00821DF2">
              <w:rPr>
                <w:rFonts w:ascii="Calibri" w:hAnsi="Calibri" w:cs="Calibri"/>
                <w:color w:val="000000" w:themeColor="text1"/>
                <w:sz w:val="20"/>
                <w:szCs w:val="20"/>
              </w:rPr>
              <w:t xml:space="preserve"> Trauma</w:t>
            </w:r>
            <w:r w:rsidRPr="00821DF2">
              <w:rPr>
                <w:rFonts w:ascii="Calibri" w:hAnsi="Calibri" w:cs="Calibri"/>
                <w:color w:val="000000" w:themeColor="text1"/>
                <w:sz w:val="20"/>
                <w:szCs w:val="20"/>
              </w:rPr>
              <w:br/>
            </w:r>
          </w:p>
          <w:p w14:paraId="6C5039FD" w14:textId="38119F6D" w:rsidR="0061729C" w:rsidRPr="00821DF2" w:rsidRDefault="006618A9" w:rsidP="00814111">
            <w:pPr>
              <w:rPr>
                <w:rFonts w:ascii="Calibri" w:hAnsi="Calibri" w:cs="Calibri"/>
                <w:b/>
                <w:bCs/>
                <w:color w:val="000000" w:themeColor="text1"/>
                <w:sz w:val="20"/>
                <w:szCs w:val="20"/>
              </w:rPr>
            </w:pPr>
            <w:r w:rsidRPr="00821DF2">
              <w:rPr>
                <w:rFonts w:ascii="Calibri" w:hAnsi="Calibri" w:cs="Calibri"/>
                <w:b/>
                <w:bCs/>
                <w:color w:val="000000" w:themeColor="text1"/>
                <w:sz w:val="20"/>
                <w:szCs w:val="20"/>
              </w:rPr>
              <w:t>Ways</w:t>
            </w:r>
            <w:r w:rsidR="00814111" w:rsidRPr="00821DF2">
              <w:rPr>
                <w:rFonts w:ascii="Calibri" w:hAnsi="Calibri" w:cs="Calibri"/>
                <w:b/>
                <w:bCs/>
                <w:color w:val="000000" w:themeColor="text1"/>
                <w:sz w:val="20"/>
                <w:szCs w:val="20"/>
              </w:rPr>
              <w:t xml:space="preserve"> that childhood trauma can present itself:</w:t>
            </w:r>
          </w:p>
          <w:p w14:paraId="4A284EBD" w14:textId="77777777" w:rsidR="00814111" w:rsidRPr="00821DF2" w:rsidRDefault="00814111" w:rsidP="00814111">
            <w:pPr>
              <w:rPr>
                <w:rFonts w:ascii="Calibri" w:hAnsi="Calibri" w:cs="Calibri"/>
                <w:color w:val="000000" w:themeColor="text1"/>
                <w:sz w:val="20"/>
                <w:szCs w:val="20"/>
              </w:rPr>
            </w:pPr>
          </w:p>
          <w:p w14:paraId="2DA9A57E" w14:textId="77777777" w:rsidR="00814111" w:rsidRPr="00821DF2" w:rsidRDefault="00814111" w:rsidP="00814111">
            <w:pPr>
              <w:pStyle w:val="ListParagraph"/>
              <w:numPr>
                <w:ilvl w:val="0"/>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 xml:space="preserve">Physical/Sexual/Emotional Abuse </w:t>
            </w:r>
          </w:p>
          <w:p w14:paraId="603E9EE6" w14:textId="77777777" w:rsidR="00814111" w:rsidRPr="00821DF2" w:rsidRDefault="00814111" w:rsidP="00814111">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History of physical, sexual, or emotional abuse</w:t>
            </w:r>
          </w:p>
          <w:p w14:paraId="5D62CC5F" w14:textId="77777777" w:rsidR="00814111" w:rsidRPr="00821DF2" w:rsidRDefault="00814111" w:rsidP="00814111">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Painful memories of abusive childhood experiences are intrusive and unsettling.</w:t>
            </w:r>
          </w:p>
          <w:p w14:paraId="32474B27" w14:textId="77777777" w:rsidR="00814111" w:rsidRPr="00821DF2" w:rsidRDefault="00814111" w:rsidP="00814111">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Nightmares and other disturbing thoughts related to childhood abuse interfere with his/her sleep.</w:t>
            </w:r>
          </w:p>
          <w:p w14:paraId="741AED8F" w14:textId="77777777" w:rsidR="00814111" w:rsidRPr="00821DF2" w:rsidRDefault="00814111" w:rsidP="00814111">
            <w:pPr>
              <w:pStyle w:val="ListParagraph"/>
              <w:numPr>
                <w:ilvl w:val="0"/>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lastRenderedPageBreak/>
              <w:t xml:space="preserve">Neglect Experiences </w:t>
            </w:r>
          </w:p>
          <w:p w14:paraId="48187159"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History of parents who were neglectful of his/her emotional and physical needs.</w:t>
            </w:r>
          </w:p>
          <w:p w14:paraId="6CC13A79"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Feelings of low self-esteem, lack of confidence, and vulnerability to depression are related to his/her childhood experiences of neglect.</w:t>
            </w:r>
          </w:p>
          <w:p w14:paraId="4BED1750"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were involved with substance abuse and this led to neglect of their child-rearing responsibilities.</w:t>
            </w:r>
          </w:p>
          <w:p w14:paraId="61A42C81"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involvement in work and their own self-centered experiences led to neglect of the children.</w:t>
            </w:r>
          </w:p>
          <w:p w14:paraId="724C45E6" w14:textId="77777777" w:rsidR="00814111" w:rsidRPr="00821DF2" w:rsidRDefault="00814111" w:rsidP="00814111">
            <w:pPr>
              <w:pStyle w:val="ListParagraph"/>
              <w:numPr>
                <w:ilvl w:val="0"/>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Chaotic Childhood History</w:t>
            </w:r>
          </w:p>
          <w:p w14:paraId="73227E1D"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Childhood history as chaotic, related to frequent moves, substitute caretakers, financial instability, multiple parental partners, and the in-and-out presence of stepsiblings.</w:t>
            </w:r>
          </w:p>
          <w:p w14:paraId="0D4D1E97"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Growing up in an alcoholic household, which led to significant instability.</w:t>
            </w:r>
          </w:p>
          <w:p w14:paraId="629B4AAA"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One of his/her parents as seriously mentally ill, resulting in multiple periods of hospitalization and instability at home.</w:t>
            </w:r>
          </w:p>
          <w:p w14:paraId="7A8C445B"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as irresponsible and antisocial, leading to many legal and interpersonal conflicts.</w:t>
            </w:r>
          </w:p>
          <w:p w14:paraId="722746C6" w14:textId="77777777" w:rsidR="00814111" w:rsidRPr="00821DF2" w:rsidRDefault="00814111" w:rsidP="00814111">
            <w:pPr>
              <w:pStyle w:val="ListParagraph"/>
              <w:numPr>
                <w:ilvl w:val="0"/>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Repressive Parents</w:t>
            </w:r>
          </w:p>
          <w:p w14:paraId="67D31389"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as rigid, perfectionistic, and hypercritical, resulting in him/her consistently feeling inadequate.</w:t>
            </w:r>
          </w:p>
          <w:p w14:paraId="27A1677B"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were threatening and demeaning, resulting in feelings of low self-esteem.</w:t>
            </w:r>
          </w:p>
          <w:p w14:paraId="760BA50F"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Parents were hyper-religious, resulting in rigid, high expectations of behavior and harsh discipline.</w:t>
            </w:r>
          </w:p>
          <w:p w14:paraId="37C82650" w14:textId="77777777" w:rsidR="00814111" w:rsidRPr="00821DF2" w:rsidRDefault="00814111" w:rsidP="00814111">
            <w:pPr>
              <w:pStyle w:val="ListParagraph"/>
              <w:numPr>
                <w:ilvl w:val="1"/>
                <w:numId w:val="36"/>
              </w:numPr>
              <w:rPr>
                <w:rFonts w:ascii="Calibri" w:hAnsi="Calibri" w:cs="Calibri"/>
                <w:color w:val="000000" w:themeColor="text1"/>
                <w:sz w:val="20"/>
                <w:szCs w:val="20"/>
              </w:rPr>
            </w:pPr>
            <w:r w:rsidRPr="00821DF2">
              <w:rPr>
                <w:rFonts w:ascii="Calibri" w:hAnsi="Calibri" w:cs="Calibri"/>
                <w:color w:val="000000" w:themeColor="text1"/>
                <w:sz w:val="20"/>
                <w:szCs w:val="20"/>
              </w:rPr>
              <w:t xml:space="preserve">Emotionally repressive atmosphere at home during his/her childhood </w:t>
            </w:r>
            <w:proofErr w:type="gramStart"/>
            <w:r w:rsidRPr="00821DF2">
              <w:rPr>
                <w:rFonts w:ascii="Calibri" w:hAnsi="Calibri" w:cs="Calibri"/>
                <w:color w:val="000000" w:themeColor="text1"/>
                <w:sz w:val="20"/>
                <w:szCs w:val="20"/>
              </w:rPr>
              <w:t>as a result of</w:t>
            </w:r>
            <w:proofErr w:type="gramEnd"/>
            <w:r w:rsidRPr="00821DF2">
              <w:rPr>
                <w:rFonts w:ascii="Calibri" w:hAnsi="Calibri" w:cs="Calibri"/>
                <w:color w:val="000000" w:themeColor="text1"/>
                <w:sz w:val="20"/>
                <w:szCs w:val="20"/>
              </w:rPr>
              <w:t xml:space="preserve"> his/her parents' lack of nurturance, encouragement, and positive reinforcement.</w:t>
            </w:r>
          </w:p>
          <w:p w14:paraId="14729A44" w14:textId="77777777" w:rsidR="00814111" w:rsidRPr="00821DF2" w:rsidRDefault="00814111" w:rsidP="00814111">
            <w:pPr>
              <w:pStyle w:val="ListParagraph"/>
              <w:numPr>
                <w:ilvl w:val="0"/>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 xml:space="preserve">Irrational Fears </w:t>
            </w:r>
          </w:p>
          <w:p w14:paraId="0B94D5F5" w14:textId="77777777" w:rsidR="00814111" w:rsidRPr="00821DF2" w:rsidRDefault="00814111" w:rsidP="00814111">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 xml:space="preserve"> Early-life experiences have led to continuing irrational fears in the present.</w:t>
            </w:r>
          </w:p>
          <w:p w14:paraId="67E0D4C5" w14:textId="77777777" w:rsidR="00814111" w:rsidRPr="00821DF2" w:rsidRDefault="00814111" w:rsidP="00814111">
            <w:pPr>
              <w:pStyle w:val="ListParagraph"/>
              <w:numPr>
                <w:ilvl w:val="0"/>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Suppressed Rage</w:t>
            </w:r>
          </w:p>
          <w:p w14:paraId="374F6F52" w14:textId="77777777" w:rsidR="00814111" w:rsidRPr="00821DF2" w:rsidRDefault="00814111" w:rsidP="00814111">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Early painful experiences have resulted in feelings of anger and unexpressed rage.</w:t>
            </w:r>
          </w:p>
          <w:p w14:paraId="338D893C" w14:textId="07618054" w:rsidR="0061729C" w:rsidRPr="00821DF2" w:rsidRDefault="00814111" w:rsidP="00652DB8">
            <w:pPr>
              <w:pStyle w:val="ListParagraph"/>
              <w:numPr>
                <w:ilvl w:val="1"/>
                <w:numId w:val="36"/>
              </w:numPr>
              <w:rPr>
                <w:rFonts w:ascii="Calibri" w:hAnsi="Calibri" w:cs="Calibri"/>
                <w:b/>
                <w:color w:val="000000" w:themeColor="text1"/>
                <w:sz w:val="20"/>
                <w:szCs w:val="20"/>
              </w:rPr>
            </w:pPr>
            <w:r w:rsidRPr="00821DF2">
              <w:rPr>
                <w:rFonts w:ascii="Calibri" w:hAnsi="Calibri" w:cs="Calibri"/>
                <w:b/>
                <w:color w:val="000000" w:themeColor="text1"/>
                <w:sz w:val="20"/>
                <w:szCs w:val="20"/>
              </w:rPr>
              <w:t>Expression of suppressed feelings of rage toward his/her parents for their treatment of him/her during childhood.</w:t>
            </w:r>
          </w:p>
          <w:p w14:paraId="4284DDEC" w14:textId="4EBB1B57" w:rsidR="00814111" w:rsidRPr="00821DF2" w:rsidRDefault="00814111" w:rsidP="00814111">
            <w:pPr>
              <w:rPr>
                <w:rFonts w:ascii="Calibri" w:hAnsi="Calibri" w:cs="Calibri"/>
                <w:color w:val="000000" w:themeColor="text1"/>
                <w:sz w:val="20"/>
                <w:szCs w:val="20"/>
              </w:rPr>
            </w:pPr>
          </w:p>
          <w:p w14:paraId="6237264B" w14:textId="77777777" w:rsidR="00814111" w:rsidRPr="00821DF2" w:rsidRDefault="00814111" w:rsidP="00814111">
            <w:pPr>
              <w:rPr>
                <w:rFonts w:ascii="Calibri" w:hAnsi="Calibri" w:cs="Calibri"/>
                <w:color w:val="000000" w:themeColor="text1"/>
                <w:sz w:val="20"/>
                <w:szCs w:val="20"/>
              </w:rPr>
            </w:pPr>
            <w:proofErr w:type="spellStart"/>
            <w:r w:rsidRPr="00821DF2">
              <w:rPr>
                <w:rFonts w:ascii="Calibri" w:hAnsi="Calibri" w:cs="Calibri"/>
                <w:color w:val="000000" w:themeColor="text1"/>
                <w:sz w:val="20"/>
                <w:szCs w:val="20"/>
              </w:rPr>
              <w:t>Jongsma</w:t>
            </w:r>
            <w:proofErr w:type="spellEnd"/>
            <w:r w:rsidRPr="00821DF2">
              <w:rPr>
                <w:rFonts w:ascii="Calibri" w:hAnsi="Calibri" w:cs="Calibri"/>
                <w:color w:val="000000" w:themeColor="text1"/>
                <w:sz w:val="20"/>
                <w:szCs w:val="20"/>
              </w:rPr>
              <w:t xml:space="preserve">, Arthur </w:t>
            </w:r>
            <w:proofErr w:type="gramStart"/>
            <w:r w:rsidRPr="00821DF2">
              <w:rPr>
                <w:rFonts w:ascii="Calibri" w:hAnsi="Calibri" w:cs="Calibri"/>
                <w:color w:val="000000" w:themeColor="text1"/>
                <w:sz w:val="20"/>
                <w:szCs w:val="20"/>
              </w:rPr>
              <w:t>E..</w:t>
            </w:r>
            <w:proofErr w:type="gramEnd"/>
            <w:r w:rsidRPr="00821DF2">
              <w:rPr>
                <w:rFonts w:ascii="Calibri" w:hAnsi="Calibri" w:cs="Calibri"/>
                <w:color w:val="000000" w:themeColor="text1"/>
                <w:sz w:val="20"/>
                <w:szCs w:val="20"/>
              </w:rPr>
              <w:t xml:space="preserve"> The Adult Psychotherapy Progress Notes Planner (</w:t>
            </w:r>
            <w:proofErr w:type="spellStart"/>
            <w:r w:rsidRPr="00821DF2">
              <w:rPr>
                <w:rFonts w:ascii="Calibri" w:hAnsi="Calibri" w:cs="Calibri"/>
                <w:color w:val="000000" w:themeColor="text1"/>
                <w:sz w:val="20"/>
                <w:szCs w:val="20"/>
              </w:rPr>
              <w:t>PracticePlanners</w:t>
            </w:r>
            <w:proofErr w:type="spellEnd"/>
            <w:r w:rsidRPr="00821DF2">
              <w:rPr>
                <w:rFonts w:ascii="Calibri" w:hAnsi="Calibri" w:cs="Calibri"/>
                <w:color w:val="000000" w:themeColor="text1"/>
                <w:sz w:val="20"/>
                <w:szCs w:val="20"/>
              </w:rPr>
              <w:t>) (pp. 96-97). Wiley.</w:t>
            </w:r>
          </w:p>
          <w:p w14:paraId="3219F551" w14:textId="5D7383A0" w:rsidR="00652DB8" w:rsidRPr="00821DF2" w:rsidRDefault="00652DB8" w:rsidP="00652DB8">
            <w:pPr>
              <w:pStyle w:val="NormalWeb"/>
              <w:rPr>
                <w:rFonts w:ascii="Calibri" w:hAnsi="Calibri" w:cs="Calibri"/>
                <w:color w:val="000000" w:themeColor="text1"/>
                <w:sz w:val="20"/>
                <w:szCs w:val="20"/>
              </w:rPr>
            </w:pPr>
            <w:r w:rsidRPr="00821DF2">
              <w:rPr>
                <w:rFonts w:ascii="Calibri" w:hAnsi="Calibri" w:cs="Calibri"/>
                <w:b/>
                <w:bCs/>
                <w:color w:val="000000" w:themeColor="text1"/>
                <w:sz w:val="20"/>
                <w:szCs w:val="20"/>
              </w:rPr>
              <w:t>Associated Features/SYMPTOMS</w:t>
            </w:r>
          </w:p>
          <w:p w14:paraId="1F59512A" w14:textId="77777777" w:rsidR="0061729C" w:rsidRPr="00821DF2" w:rsidRDefault="0061729C" w:rsidP="0061729C">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 xml:space="preserve">Reports of childhood physical, sexual, and/ or emotional abuse. </w:t>
            </w:r>
          </w:p>
          <w:p w14:paraId="434B9375" w14:textId="4446DC25" w:rsidR="0061729C" w:rsidRPr="00821DF2" w:rsidRDefault="0061729C" w:rsidP="0061729C">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 xml:space="preserve">Description of parents as physically or emotionally neglectful as they were chemically dependent, too busy, absent, etc. </w:t>
            </w:r>
          </w:p>
          <w:p w14:paraId="1BC345E6" w14:textId="77777777" w:rsidR="0061729C" w:rsidRPr="00821DF2" w:rsidRDefault="0061729C" w:rsidP="0061729C">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 xml:space="preserve">Description of childhood as chaotic as </w:t>
            </w:r>
            <w:proofErr w:type="gramStart"/>
            <w:r w:rsidRPr="00821DF2">
              <w:rPr>
                <w:rFonts w:ascii="Calibri" w:hAnsi="Calibri" w:cs="Calibri"/>
                <w:color w:val="000000" w:themeColor="text1"/>
                <w:sz w:val="20"/>
                <w:szCs w:val="20"/>
              </w:rPr>
              <w:t>parent( s</w:t>
            </w:r>
            <w:proofErr w:type="gramEnd"/>
            <w:r w:rsidRPr="00821DF2">
              <w:rPr>
                <w:rFonts w:ascii="Calibri" w:hAnsi="Calibri" w:cs="Calibri"/>
                <w:color w:val="000000" w:themeColor="text1"/>
                <w:sz w:val="20"/>
                <w:szCs w:val="20"/>
              </w:rPr>
              <w:t>) was substance abuser (or mentally ill, antisocial, etc.), leading to frequent moves, multiple abusive spousal partners, frequent substitute caretakers, financial pressures, and/ or many stepsiblings.</w:t>
            </w:r>
          </w:p>
          <w:p w14:paraId="7527E86E" w14:textId="77777777" w:rsidR="0061729C" w:rsidRPr="00821DF2" w:rsidRDefault="0061729C" w:rsidP="0061729C">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Reports of emotionally repressive parents who were rigid, perfectionist, threatening, demeaning, hypercritical, and/ or overly religious.</w:t>
            </w:r>
          </w:p>
          <w:p w14:paraId="4A00B864" w14:textId="77777777" w:rsidR="0061729C" w:rsidRPr="00821DF2" w:rsidRDefault="0061729C" w:rsidP="0061729C">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Irrational fears, suppressed rage, low self-esteem, identity conflicts, depression, or anxious insecurity related to painful early life experiences.</w:t>
            </w:r>
          </w:p>
          <w:p w14:paraId="21B00809" w14:textId="034F1C9E" w:rsidR="00814111" w:rsidRPr="00821DF2" w:rsidRDefault="0061729C" w:rsidP="00814111">
            <w:pPr>
              <w:pStyle w:val="NormalWeb"/>
              <w:numPr>
                <w:ilvl w:val="0"/>
                <w:numId w:val="30"/>
              </w:numPr>
              <w:rPr>
                <w:rFonts w:ascii="Calibri" w:hAnsi="Calibri" w:cs="Calibri"/>
                <w:color w:val="000000" w:themeColor="text1"/>
                <w:sz w:val="20"/>
                <w:szCs w:val="20"/>
              </w:rPr>
            </w:pPr>
            <w:r w:rsidRPr="00821DF2">
              <w:rPr>
                <w:rFonts w:ascii="Calibri" w:hAnsi="Calibri" w:cs="Calibri"/>
                <w:color w:val="000000" w:themeColor="text1"/>
                <w:sz w:val="20"/>
                <w:szCs w:val="20"/>
              </w:rPr>
              <w:t>Dissociation phenomenon (multiple personality, psychogenic fugue or amnesia, trance state, and/ or depersonalization) as a maladaptive coping mechanism resulting from childhood emotional pain.</w:t>
            </w:r>
          </w:p>
          <w:p w14:paraId="77C5679E" w14:textId="01376860" w:rsidR="00814111" w:rsidRPr="00821DF2" w:rsidRDefault="00814111" w:rsidP="00814111">
            <w:pPr>
              <w:rPr>
                <w:rFonts w:ascii="Calibri" w:hAnsi="Calibri" w:cs="Calibri"/>
                <w:color w:val="000000" w:themeColor="text1"/>
                <w:sz w:val="20"/>
                <w:szCs w:val="20"/>
              </w:rPr>
            </w:pPr>
            <w:proofErr w:type="spellStart"/>
            <w:r w:rsidRPr="00821DF2">
              <w:rPr>
                <w:rFonts w:ascii="Calibri" w:hAnsi="Calibri" w:cs="Calibri"/>
                <w:color w:val="000000" w:themeColor="text1"/>
                <w:sz w:val="20"/>
                <w:szCs w:val="20"/>
              </w:rPr>
              <w:t>Jongsma</w:t>
            </w:r>
            <w:proofErr w:type="spellEnd"/>
            <w:r w:rsidRPr="00821DF2">
              <w:rPr>
                <w:rFonts w:ascii="Calibri" w:hAnsi="Calibri" w:cs="Calibri"/>
                <w:color w:val="000000" w:themeColor="text1"/>
                <w:sz w:val="20"/>
                <w:szCs w:val="20"/>
              </w:rPr>
              <w:t xml:space="preserve">, Arthur E.; Peterson, L. Mark; Bruce, Timothy </w:t>
            </w:r>
            <w:proofErr w:type="gramStart"/>
            <w:r w:rsidRPr="00821DF2">
              <w:rPr>
                <w:rFonts w:ascii="Calibri" w:hAnsi="Calibri" w:cs="Calibri"/>
                <w:color w:val="000000" w:themeColor="text1"/>
                <w:sz w:val="20"/>
                <w:szCs w:val="20"/>
              </w:rPr>
              <w:t>J..</w:t>
            </w:r>
            <w:proofErr w:type="gramEnd"/>
            <w:r w:rsidRPr="00821DF2">
              <w:rPr>
                <w:rFonts w:ascii="Calibri" w:hAnsi="Calibri" w:cs="Calibri"/>
                <w:color w:val="000000" w:themeColor="text1"/>
                <w:sz w:val="20"/>
                <w:szCs w:val="20"/>
              </w:rPr>
              <w:t xml:space="preserve"> The Complete Adult Psychotherapy Treatment Planner: Includes DSM-5 Updates (</w:t>
            </w:r>
            <w:proofErr w:type="spellStart"/>
            <w:r w:rsidRPr="00821DF2">
              <w:rPr>
                <w:rFonts w:ascii="Calibri" w:hAnsi="Calibri" w:cs="Calibri"/>
                <w:color w:val="000000" w:themeColor="text1"/>
                <w:sz w:val="20"/>
                <w:szCs w:val="20"/>
              </w:rPr>
              <w:t>PracticePlanners</w:t>
            </w:r>
            <w:proofErr w:type="spellEnd"/>
            <w:r w:rsidRPr="00821DF2">
              <w:rPr>
                <w:rFonts w:ascii="Calibri" w:hAnsi="Calibri" w:cs="Calibri"/>
                <w:color w:val="000000" w:themeColor="text1"/>
                <w:sz w:val="20"/>
                <w:szCs w:val="20"/>
              </w:rPr>
              <w:t>). Wiley</w:t>
            </w:r>
          </w:p>
        </w:tc>
      </w:tr>
      <w:tr w:rsidR="00FD29F6" w:rsidRPr="00821DF2" w14:paraId="7DEE7D85" w14:textId="77777777" w:rsidTr="00652DB8">
        <w:trPr>
          <w:trHeight w:val="495"/>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3EB17C" w14:textId="77777777" w:rsidR="007B2610" w:rsidRPr="00821DF2" w:rsidRDefault="007B2610" w:rsidP="007B2610">
            <w:pPr>
              <w:rPr>
                <w:rFonts w:ascii="Calibri" w:hAnsi="Calibri" w:cs="Calibri"/>
                <w:color w:val="000000" w:themeColor="text1"/>
                <w:sz w:val="20"/>
                <w:szCs w:val="20"/>
              </w:rPr>
            </w:pPr>
            <w:r w:rsidRPr="00821DF2">
              <w:rPr>
                <w:rFonts w:ascii="Calibri" w:hAnsi="Calibri" w:cs="Calibri"/>
                <w:b/>
                <w:bCs/>
                <w:color w:val="000000" w:themeColor="text1"/>
                <w:sz w:val="20"/>
                <w:szCs w:val="20"/>
              </w:rPr>
              <w:lastRenderedPageBreak/>
              <w:t>Adaptations:</w:t>
            </w:r>
            <w:r w:rsidRPr="00821DF2">
              <w:rPr>
                <w:rFonts w:ascii="Calibri" w:hAnsi="Calibri" w:cs="Calibri"/>
                <w:color w:val="000000" w:themeColor="text1"/>
                <w:sz w:val="20"/>
                <w:szCs w:val="20"/>
              </w:rPr>
              <w:t xml:space="preserve"> </w:t>
            </w:r>
          </w:p>
          <w:p w14:paraId="222B9B38" w14:textId="304AD877" w:rsidR="007B2610" w:rsidRPr="00821DF2" w:rsidRDefault="00652DB8" w:rsidP="00652DB8">
            <w:pPr>
              <w:rPr>
                <w:rFonts w:ascii="Calibri" w:hAnsi="Calibri" w:cs="Calibri"/>
                <w:color w:val="000000" w:themeColor="text1"/>
                <w:sz w:val="20"/>
                <w:szCs w:val="20"/>
              </w:rPr>
            </w:pPr>
            <w:r w:rsidRPr="00821DF2">
              <w:rPr>
                <w:rFonts w:ascii="Calibri" w:hAnsi="Calibri" w:cs="Calibri"/>
                <w:color w:val="000000" w:themeColor="text1"/>
                <w:sz w:val="20"/>
                <w:szCs w:val="20"/>
              </w:rPr>
              <w:t xml:space="preserve">Bring in magazine for or items that can be glued to the outside of the mask. </w:t>
            </w:r>
          </w:p>
        </w:tc>
      </w:tr>
      <w:tr w:rsidR="00FD29F6" w:rsidRPr="00821DF2" w14:paraId="0A951B04" w14:textId="77777777" w:rsidTr="00652DB8">
        <w:trPr>
          <w:trHeight w:val="549"/>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1A6B5" w14:textId="3E66AFE1" w:rsidR="007B2610" w:rsidRPr="00821DF2" w:rsidRDefault="007B2610" w:rsidP="00652DB8">
            <w:pPr>
              <w:pStyle w:val="Heading1"/>
              <w:rPr>
                <w:rFonts w:ascii="Calibri" w:hAnsi="Calibri" w:cs="Calibri"/>
                <w:b w:val="0"/>
                <w:color w:val="000000" w:themeColor="text1"/>
                <w:sz w:val="20"/>
                <w:szCs w:val="20"/>
              </w:rPr>
            </w:pPr>
            <w:r w:rsidRPr="00821DF2">
              <w:rPr>
                <w:rFonts w:ascii="Calibri" w:hAnsi="Calibri" w:cs="Calibri"/>
                <w:color w:val="000000" w:themeColor="text1"/>
                <w:sz w:val="20"/>
                <w:szCs w:val="20"/>
              </w:rPr>
              <w:lastRenderedPageBreak/>
              <w:t xml:space="preserve">Creative Options: </w:t>
            </w:r>
            <w:r w:rsidR="001D6739" w:rsidRPr="00821DF2">
              <w:rPr>
                <w:rFonts w:ascii="Calibri" w:hAnsi="Calibri" w:cs="Calibri"/>
                <w:color w:val="000000" w:themeColor="text1"/>
                <w:sz w:val="20"/>
                <w:szCs w:val="20"/>
              </w:rPr>
              <w:t xml:space="preserve"> </w:t>
            </w:r>
            <w:r w:rsidRPr="00821DF2">
              <w:rPr>
                <w:rFonts w:ascii="Calibri" w:hAnsi="Calibri" w:cs="Calibri"/>
                <w:b w:val="0"/>
                <w:color w:val="000000" w:themeColor="text1"/>
                <w:sz w:val="20"/>
                <w:szCs w:val="20"/>
              </w:rPr>
              <w:t xml:space="preserve">Offer </w:t>
            </w:r>
            <w:r w:rsidR="00881095" w:rsidRPr="00821DF2">
              <w:rPr>
                <w:rFonts w:ascii="Calibri" w:hAnsi="Calibri" w:cs="Calibri"/>
                <w:b w:val="0"/>
                <w:color w:val="000000" w:themeColor="text1"/>
                <w:sz w:val="20"/>
                <w:szCs w:val="20"/>
              </w:rPr>
              <w:t xml:space="preserve">black Sharpie </w:t>
            </w:r>
            <w:r w:rsidR="00652DB8" w:rsidRPr="00821DF2">
              <w:rPr>
                <w:rFonts w:ascii="Calibri" w:hAnsi="Calibri" w:cs="Calibri"/>
                <w:b w:val="0"/>
                <w:color w:val="000000" w:themeColor="text1"/>
                <w:sz w:val="20"/>
                <w:szCs w:val="20"/>
              </w:rPr>
              <w:t>(</w:t>
            </w:r>
            <w:r w:rsidR="00881095" w:rsidRPr="00821DF2">
              <w:rPr>
                <w:rFonts w:ascii="Calibri" w:hAnsi="Calibri" w:cs="Calibri"/>
                <w:b w:val="0"/>
                <w:color w:val="000000" w:themeColor="text1"/>
                <w:sz w:val="20"/>
                <w:szCs w:val="20"/>
              </w:rPr>
              <w:t xml:space="preserve">Permanent Ultra-Fine Point Markers, Black, Pack Of 12) for drawing on the </w:t>
            </w:r>
            <w:r w:rsidR="00652DB8" w:rsidRPr="00821DF2">
              <w:rPr>
                <w:rFonts w:ascii="Calibri" w:hAnsi="Calibri" w:cs="Calibri"/>
                <w:b w:val="0"/>
                <w:color w:val="000000" w:themeColor="text1"/>
                <w:sz w:val="20"/>
                <w:szCs w:val="20"/>
              </w:rPr>
              <w:t>masks</w:t>
            </w:r>
            <w:r w:rsidR="00871D52" w:rsidRPr="00821DF2">
              <w:rPr>
                <w:rFonts w:ascii="Calibri" w:hAnsi="Calibri" w:cs="Calibri"/>
                <w:b w:val="0"/>
                <w:color w:val="000000" w:themeColor="text1"/>
                <w:sz w:val="20"/>
                <w:szCs w:val="20"/>
              </w:rPr>
              <w:t xml:space="preserve">. </w:t>
            </w:r>
            <w:r w:rsidR="00652DB8" w:rsidRPr="00821DF2">
              <w:rPr>
                <w:rFonts w:ascii="Calibri" w:hAnsi="Calibri" w:cs="Calibri"/>
                <w:b w:val="0"/>
                <w:color w:val="000000" w:themeColor="text1"/>
                <w:sz w:val="20"/>
                <w:szCs w:val="20"/>
              </w:rPr>
              <w:t>Or paint markers.</w:t>
            </w:r>
          </w:p>
        </w:tc>
      </w:tr>
      <w:tr w:rsidR="003B4FAA" w:rsidRPr="00821DF2" w14:paraId="5F823DDA" w14:textId="77777777" w:rsidTr="00862FC5">
        <w:trPr>
          <w:trHeight w:val="288"/>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55C49" w14:textId="6C0317A9" w:rsidR="003B4FAA" w:rsidRPr="00821DF2" w:rsidRDefault="003B4FAA" w:rsidP="00652DB8">
            <w:pPr>
              <w:pStyle w:val="Heading1"/>
              <w:rPr>
                <w:rFonts w:ascii="Calibri" w:hAnsi="Calibri" w:cs="Calibri"/>
                <w:color w:val="000000" w:themeColor="text1"/>
                <w:sz w:val="20"/>
                <w:szCs w:val="20"/>
              </w:rPr>
            </w:pPr>
            <w:r w:rsidRPr="00821DF2">
              <w:rPr>
                <w:rFonts w:ascii="Calibri" w:hAnsi="Calibri" w:cs="Calibri"/>
                <w:color w:val="000000" w:themeColor="text1"/>
                <w:sz w:val="20"/>
                <w:szCs w:val="20"/>
              </w:rPr>
              <w:t xml:space="preserve">Theory: </w:t>
            </w:r>
            <w:r w:rsidR="0009447B" w:rsidRPr="00821DF2">
              <w:rPr>
                <w:rFonts w:ascii="Calibri" w:hAnsi="Calibri" w:cs="Calibri"/>
                <w:b w:val="0"/>
                <w:color w:val="000000" w:themeColor="text1"/>
                <w:sz w:val="20"/>
                <w:szCs w:val="20"/>
              </w:rPr>
              <w:t xml:space="preserve">Psychoanalytic, </w:t>
            </w:r>
            <w:r w:rsidR="00366D69" w:rsidRPr="00821DF2">
              <w:rPr>
                <w:rFonts w:ascii="Calibri" w:hAnsi="Calibri" w:cs="Calibri"/>
                <w:b w:val="0"/>
                <w:color w:val="000000" w:themeColor="text1"/>
                <w:sz w:val="20"/>
                <w:szCs w:val="20"/>
              </w:rPr>
              <w:t>Mindfulness</w:t>
            </w:r>
            <w:r w:rsidR="0009447B" w:rsidRPr="00821DF2">
              <w:rPr>
                <w:rFonts w:ascii="Calibri" w:hAnsi="Calibri" w:cs="Calibri"/>
                <w:b w:val="0"/>
                <w:color w:val="000000" w:themeColor="text1"/>
                <w:sz w:val="20"/>
                <w:szCs w:val="20"/>
              </w:rPr>
              <w:t xml:space="preserve">, </w:t>
            </w:r>
            <w:r w:rsidR="00FD29F6" w:rsidRPr="00821DF2">
              <w:rPr>
                <w:rFonts w:ascii="Calibri" w:hAnsi="Calibri" w:cs="Calibri"/>
                <w:b w:val="0"/>
                <w:color w:val="000000" w:themeColor="text1"/>
                <w:sz w:val="20"/>
                <w:szCs w:val="20"/>
              </w:rPr>
              <w:t>D</w:t>
            </w:r>
            <w:r w:rsidR="00652DB8" w:rsidRPr="00821DF2">
              <w:rPr>
                <w:rFonts w:ascii="Calibri" w:hAnsi="Calibri" w:cs="Calibri"/>
                <w:b w:val="0"/>
                <w:color w:val="000000" w:themeColor="text1"/>
                <w:sz w:val="20"/>
                <w:szCs w:val="20"/>
              </w:rPr>
              <w:t>BT</w:t>
            </w:r>
            <w:r w:rsidR="00FD29F6" w:rsidRPr="00821DF2">
              <w:rPr>
                <w:rFonts w:ascii="Calibri" w:hAnsi="Calibri" w:cs="Calibri"/>
                <w:b w:val="0"/>
                <w:color w:val="000000" w:themeColor="text1"/>
                <w:sz w:val="20"/>
                <w:szCs w:val="20"/>
              </w:rPr>
              <w:t xml:space="preserve"> (which I will be training in this summer)</w:t>
            </w:r>
          </w:p>
        </w:tc>
      </w:tr>
    </w:tbl>
    <w:p w14:paraId="60719050" w14:textId="7D40FC9D" w:rsidR="00CD1A52" w:rsidRPr="00821DF2" w:rsidRDefault="00CD1A52" w:rsidP="007B2610">
      <w:pPr>
        <w:rPr>
          <w:rFonts w:ascii="Calibri" w:eastAsia="Book Antiqua Bold" w:hAnsi="Calibri" w:cs="Calibri"/>
          <w:b/>
          <w:bCs/>
          <w:color w:val="000000" w:themeColor="text1"/>
          <w:sz w:val="20"/>
          <w:szCs w:val="20"/>
        </w:rPr>
      </w:pPr>
    </w:p>
    <w:tbl>
      <w:tblPr>
        <w:tblStyle w:val="TableGrid"/>
        <w:tblW w:w="9000" w:type="dxa"/>
        <w:tblInd w:w="-185" w:type="dxa"/>
        <w:tblLayout w:type="fixed"/>
        <w:tblLook w:val="04A0" w:firstRow="1" w:lastRow="0" w:firstColumn="1" w:lastColumn="0" w:noHBand="0" w:noVBand="1"/>
      </w:tblPr>
      <w:tblGrid>
        <w:gridCol w:w="4500"/>
        <w:gridCol w:w="4500"/>
      </w:tblGrid>
      <w:tr w:rsidR="00FD29F6" w:rsidRPr="00821DF2" w14:paraId="08E24248" w14:textId="77777777" w:rsidTr="00DD42EA">
        <w:trPr>
          <w:trHeight w:val="243"/>
        </w:trPr>
        <w:tc>
          <w:tcPr>
            <w:tcW w:w="9000" w:type="dxa"/>
            <w:gridSpan w:val="2"/>
          </w:tcPr>
          <w:p w14:paraId="7841A19F" w14:textId="20FAF3E5" w:rsidR="009930DB" w:rsidRPr="00821DF2" w:rsidRDefault="00A85203" w:rsidP="00C87C5C">
            <w:pPr>
              <w:jc w:val="center"/>
              <w:rPr>
                <w:rFonts w:ascii="Calibri" w:eastAsia="Book Antiqua Bold" w:hAnsi="Calibri" w:cs="Calibri"/>
                <w:b/>
                <w:bCs/>
                <w:color w:val="000000" w:themeColor="text1"/>
                <w:sz w:val="20"/>
                <w:szCs w:val="20"/>
              </w:rPr>
            </w:pPr>
            <w:r w:rsidRPr="00821DF2">
              <w:rPr>
                <w:rFonts w:ascii="Calibri" w:eastAsia="Book Antiqua Bold" w:hAnsi="Calibri" w:cs="Calibri"/>
                <w:b/>
                <w:bCs/>
                <w:color w:val="000000" w:themeColor="text1"/>
                <w:sz w:val="20"/>
                <w:szCs w:val="20"/>
              </w:rPr>
              <w:t xml:space="preserve">Sock </w:t>
            </w:r>
            <w:r w:rsidR="00FD29F6" w:rsidRPr="00821DF2">
              <w:rPr>
                <w:rFonts w:ascii="Calibri" w:eastAsia="Book Antiqua Bold" w:hAnsi="Calibri" w:cs="Calibri"/>
                <w:b/>
                <w:bCs/>
                <w:color w:val="000000" w:themeColor="text1"/>
                <w:sz w:val="20"/>
                <w:szCs w:val="20"/>
              </w:rPr>
              <w:t>Puppet</w:t>
            </w:r>
            <w:r w:rsidRPr="00821DF2">
              <w:rPr>
                <w:rFonts w:ascii="Calibri" w:eastAsia="Book Antiqua Bold" w:hAnsi="Calibri" w:cs="Calibri"/>
                <w:b/>
                <w:bCs/>
                <w:color w:val="000000" w:themeColor="text1"/>
                <w:sz w:val="20"/>
                <w:szCs w:val="20"/>
              </w:rPr>
              <w:t xml:space="preserve"> open and closed</w:t>
            </w:r>
          </w:p>
        </w:tc>
      </w:tr>
      <w:tr w:rsidR="00FD29F6" w:rsidRPr="00821DF2" w14:paraId="0947CABA" w14:textId="77777777" w:rsidTr="00DE4089">
        <w:trPr>
          <w:trHeight w:val="269"/>
        </w:trPr>
        <w:tc>
          <w:tcPr>
            <w:tcW w:w="4500" w:type="dxa"/>
          </w:tcPr>
          <w:p w14:paraId="0F3C9BFE" w14:textId="0EE97AF8" w:rsidR="00C87C5C" w:rsidRPr="00821DF2" w:rsidRDefault="00C859BB" w:rsidP="00D0304F">
            <w:pPr>
              <w:jc w:val="center"/>
              <w:rPr>
                <w:rFonts w:ascii="Calibri" w:eastAsia="Book Antiqua Bold" w:hAnsi="Calibri" w:cs="Calibri"/>
                <w:b/>
                <w:bCs/>
                <w:color w:val="000000" w:themeColor="text1"/>
                <w:sz w:val="20"/>
                <w:szCs w:val="20"/>
              </w:rPr>
            </w:pPr>
            <w:r w:rsidRPr="00821DF2">
              <w:rPr>
                <w:rFonts w:ascii="Calibri" w:eastAsia="Book Antiqua Bold" w:hAnsi="Calibri" w:cs="Calibri"/>
                <w:b/>
                <w:bCs/>
                <w:noProof/>
                <w:color w:val="000000" w:themeColor="text1"/>
                <w:sz w:val="20"/>
                <w:szCs w:val="20"/>
              </w:rPr>
              <w:drawing>
                <wp:inline distT="0" distB="0" distL="0" distR="0" wp14:anchorId="2E1F2D19" wp14:editId="64721FB7">
                  <wp:extent cx="2720340" cy="3627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ll_open.JPG"/>
                          <pic:cNvPicPr/>
                        </pic:nvPicPr>
                        <pic:blipFill>
                          <a:blip r:embed="rId7">
                            <a:extLst>
                              <a:ext uri="{28A0092B-C50C-407E-A947-70E740481C1C}">
                                <a14:useLocalDpi xmlns:a14="http://schemas.microsoft.com/office/drawing/2010/main" val="0"/>
                              </a:ext>
                            </a:extLst>
                          </a:blip>
                          <a:stretch>
                            <a:fillRect/>
                          </a:stretch>
                        </pic:blipFill>
                        <pic:spPr>
                          <a:xfrm>
                            <a:off x="0" y="0"/>
                            <a:ext cx="2720340" cy="3627120"/>
                          </a:xfrm>
                          <a:prstGeom prst="rect">
                            <a:avLst/>
                          </a:prstGeom>
                        </pic:spPr>
                      </pic:pic>
                    </a:graphicData>
                  </a:graphic>
                </wp:inline>
              </w:drawing>
            </w:r>
          </w:p>
        </w:tc>
        <w:tc>
          <w:tcPr>
            <w:tcW w:w="4500" w:type="dxa"/>
          </w:tcPr>
          <w:p w14:paraId="32AF471C" w14:textId="34B28868" w:rsidR="00C87C5C" w:rsidRPr="00821DF2" w:rsidRDefault="00C859BB" w:rsidP="00D0304F">
            <w:pPr>
              <w:jc w:val="center"/>
              <w:rPr>
                <w:rFonts w:ascii="Calibri" w:eastAsia="Book Antiqua Bold" w:hAnsi="Calibri" w:cs="Calibri"/>
                <w:b/>
                <w:bCs/>
                <w:color w:val="000000" w:themeColor="text1"/>
                <w:sz w:val="20"/>
                <w:szCs w:val="20"/>
              </w:rPr>
            </w:pPr>
            <w:r w:rsidRPr="00821DF2">
              <w:rPr>
                <w:rFonts w:ascii="Calibri" w:eastAsia="Book Antiqua Bold" w:hAnsi="Calibri" w:cs="Calibri"/>
                <w:b/>
                <w:bCs/>
                <w:noProof/>
                <w:color w:val="000000" w:themeColor="text1"/>
                <w:sz w:val="20"/>
                <w:szCs w:val="20"/>
              </w:rPr>
              <w:drawing>
                <wp:inline distT="0" distB="0" distL="0" distR="0" wp14:anchorId="4027D7EC" wp14:editId="4E7FADFB">
                  <wp:extent cx="2720340" cy="362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ll_closed.JPG"/>
                          <pic:cNvPicPr/>
                        </pic:nvPicPr>
                        <pic:blipFill>
                          <a:blip r:embed="rId8">
                            <a:extLst>
                              <a:ext uri="{28A0092B-C50C-407E-A947-70E740481C1C}">
                                <a14:useLocalDpi xmlns:a14="http://schemas.microsoft.com/office/drawing/2010/main" val="0"/>
                              </a:ext>
                            </a:extLst>
                          </a:blip>
                          <a:stretch>
                            <a:fillRect/>
                          </a:stretch>
                        </pic:blipFill>
                        <pic:spPr>
                          <a:xfrm>
                            <a:off x="0" y="0"/>
                            <a:ext cx="2720340" cy="3627120"/>
                          </a:xfrm>
                          <a:prstGeom prst="rect">
                            <a:avLst/>
                          </a:prstGeom>
                        </pic:spPr>
                      </pic:pic>
                    </a:graphicData>
                  </a:graphic>
                </wp:inline>
              </w:drawing>
            </w:r>
          </w:p>
        </w:tc>
      </w:tr>
    </w:tbl>
    <w:p w14:paraId="21F6C1D9" w14:textId="161A4684" w:rsidR="001B03E5" w:rsidRPr="00821DF2" w:rsidRDefault="001B03E5" w:rsidP="000B76AF">
      <w:pPr>
        <w:rPr>
          <w:rFonts w:ascii="Calibri" w:hAnsi="Calibri" w:cs="Calibri"/>
          <w:color w:val="000000" w:themeColor="text1"/>
          <w:sz w:val="20"/>
          <w:szCs w:val="20"/>
        </w:rPr>
      </w:pPr>
    </w:p>
    <w:sectPr w:rsidR="001B03E5" w:rsidRPr="00821DF2">
      <w:headerReference w:type="even" r:id="rId9"/>
      <w:headerReference w:type="default" r:id="rId1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9CB7FE" w14:textId="77777777" w:rsidR="002C327C" w:rsidRDefault="002C327C">
      <w:r>
        <w:separator/>
      </w:r>
    </w:p>
  </w:endnote>
  <w:endnote w:type="continuationSeparator" w:id="0">
    <w:p w14:paraId="5F561C80" w14:textId="77777777" w:rsidR="002C327C" w:rsidRDefault="002C3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Bold">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22114" w14:textId="77777777" w:rsidR="002C327C" w:rsidRDefault="002C327C">
      <w:r>
        <w:separator/>
      </w:r>
    </w:p>
  </w:footnote>
  <w:footnote w:type="continuationSeparator" w:id="0">
    <w:p w14:paraId="38679BB0" w14:textId="77777777" w:rsidR="002C327C" w:rsidRDefault="002C32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738C8" w14:textId="77777777"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A08A1" w14:textId="77777777" w:rsidR="00374054" w:rsidRDefault="00374054" w:rsidP="00F657D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DB702" w14:textId="77777777"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123FC8">
      <w:rPr>
        <w:rStyle w:val="PageNumber"/>
        <w:rFonts w:ascii="Calibri" w:hAnsi="Calibri"/>
        <w:noProof/>
        <w:sz w:val="20"/>
        <w:szCs w:val="20"/>
      </w:rPr>
      <w:t>2</w:t>
    </w:r>
    <w:r w:rsidRPr="00F657D1">
      <w:rPr>
        <w:rStyle w:val="PageNumber"/>
        <w:rFonts w:ascii="Calibri" w:hAnsi="Calibri"/>
        <w:sz w:val="20"/>
        <w:szCs w:val="20"/>
      </w:rPr>
      <w:fldChar w:fldCharType="end"/>
    </w:r>
  </w:p>
  <w:p w14:paraId="77E2AC6D" w14:textId="51B4F1B4" w:rsidR="00374054" w:rsidRPr="00F657D1" w:rsidRDefault="00AE5FAA" w:rsidP="00F657D1">
    <w:pPr>
      <w:pStyle w:val="HeaderFooter"/>
      <w:ind w:right="360"/>
      <w:rPr>
        <w:rFonts w:ascii="Calibri" w:hAnsi="Calibri"/>
        <w:sz w:val="20"/>
        <w:szCs w:val="20"/>
      </w:rPr>
    </w:pPr>
    <w:r>
      <w:rPr>
        <w:rFonts w:ascii="Calibri" w:hAnsi="Calibri"/>
        <w:sz w:val="20"/>
        <w:szCs w:val="20"/>
      </w:rPr>
      <w:t>Aimee Jette</w:t>
    </w:r>
  </w:p>
  <w:p w14:paraId="4DFDD698" w14:textId="25A9713E" w:rsidR="00374054" w:rsidRPr="00F657D1" w:rsidRDefault="00652DB8">
    <w:pPr>
      <w:pStyle w:val="HeaderFooter"/>
      <w:rPr>
        <w:rFonts w:ascii="Calibri" w:hAnsi="Calibri"/>
        <w:sz w:val="20"/>
        <w:szCs w:val="20"/>
      </w:rPr>
    </w:pPr>
    <w:r>
      <w:rPr>
        <w:rFonts w:ascii="Calibri" w:hAnsi="Calibri"/>
        <w:sz w:val="20"/>
        <w:szCs w:val="20"/>
      </w:rPr>
      <w:t>April</w:t>
    </w:r>
    <w:r w:rsidR="00AE5FAA">
      <w:rPr>
        <w:rFonts w:ascii="Calibri" w:hAnsi="Calibri"/>
        <w:sz w:val="20"/>
        <w:szCs w:val="20"/>
      </w:rPr>
      <w:t xml:space="preserve"> </w:t>
    </w:r>
    <w:r w:rsidR="00263482">
      <w:rPr>
        <w:rFonts w:ascii="Calibri" w:hAnsi="Calibri"/>
        <w:sz w:val="20"/>
        <w:szCs w:val="20"/>
      </w:rPr>
      <w:t>24</w:t>
    </w:r>
    <w:r w:rsidR="00AE5FAA">
      <w:rPr>
        <w:rFonts w:ascii="Calibri" w:hAnsi="Calibri"/>
        <w:sz w:val="20"/>
        <w:szCs w:val="20"/>
      </w:rPr>
      <w:t>,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146FB"/>
    <w:multiLevelType w:val="hybridMultilevel"/>
    <w:tmpl w:val="8A88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26393"/>
    <w:multiLevelType w:val="hybridMultilevel"/>
    <w:tmpl w:val="AF4EB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565C19"/>
    <w:multiLevelType w:val="hybridMultilevel"/>
    <w:tmpl w:val="F27E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B50327"/>
    <w:multiLevelType w:val="hybridMultilevel"/>
    <w:tmpl w:val="36A4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CE2EEC"/>
    <w:multiLevelType w:val="hybridMultilevel"/>
    <w:tmpl w:val="BED0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793F88"/>
    <w:multiLevelType w:val="hybridMultilevel"/>
    <w:tmpl w:val="B6E401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BF3753"/>
    <w:multiLevelType w:val="hybridMultilevel"/>
    <w:tmpl w:val="FF7CC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1A2FCC"/>
    <w:multiLevelType w:val="hybridMultilevel"/>
    <w:tmpl w:val="B436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B5D00"/>
    <w:multiLevelType w:val="hybridMultilevel"/>
    <w:tmpl w:val="0D6AFED0"/>
    <w:lvl w:ilvl="0" w:tplc="162CF3D2">
      <w:start w:val="1"/>
      <w:numFmt w:val="bullet"/>
      <w:lvlText w:val="•"/>
      <w:lvlJc w:val="left"/>
      <w:pPr>
        <w:tabs>
          <w:tab w:val="num" w:pos="720"/>
        </w:tabs>
        <w:ind w:left="720" w:hanging="360"/>
      </w:pPr>
      <w:rPr>
        <w:rFonts w:ascii="Arial" w:hAnsi="Arial" w:hint="default"/>
      </w:rPr>
    </w:lvl>
    <w:lvl w:ilvl="1" w:tplc="4CE8CE88" w:tentative="1">
      <w:start w:val="1"/>
      <w:numFmt w:val="bullet"/>
      <w:lvlText w:val="•"/>
      <w:lvlJc w:val="left"/>
      <w:pPr>
        <w:tabs>
          <w:tab w:val="num" w:pos="1440"/>
        </w:tabs>
        <w:ind w:left="1440" w:hanging="360"/>
      </w:pPr>
      <w:rPr>
        <w:rFonts w:ascii="Arial" w:hAnsi="Arial" w:hint="default"/>
      </w:rPr>
    </w:lvl>
    <w:lvl w:ilvl="2" w:tplc="B0B0EF62" w:tentative="1">
      <w:start w:val="1"/>
      <w:numFmt w:val="bullet"/>
      <w:lvlText w:val="•"/>
      <w:lvlJc w:val="left"/>
      <w:pPr>
        <w:tabs>
          <w:tab w:val="num" w:pos="2160"/>
        </w:tabs>
        <w:ind w:left="2160" w:hanging="360"/>
      </w:pPr>
      <w:rPr>
        <w:rFonts w:ascii="Arial" w:hAnsi="Arial" w:hint="default"/>
      </w:rPr>
    </w:lvl>
    <w:lvl w:ilvl="3" w:tplc="080E4AE6" w:tentative="1">
      <w:start w:val="1"/>
      <w:numFmt w:val="bullet"/>
      <w:lvlText w:val="•"/>
      <w:lvlJc w:val="left"/>
      <w:pPr>
        <w:tabs>
          <w:tab w:val="num" w:pos="2880"/>
        </w:tabs>
        <w:ind w:left="2880" w:hanging="360"/>
      </w:pPr>
      <w:rPr>
        <w:rFonts w:ascii="Arial" w:hAnsi="Arial" w:hint="default"/>
      </w:rPr>
    </w:lvl>
    <w:lvl w:ilvl="4" w:tplc="BE72BAEC" w:tentative="1">
      <w:start w:val="1"/>
      <w:numFmt w:val="bullet"/>
      <w:lvlText w:val="•"/>
      <w:lvlJc w:val="left"/>
      <w:pPr>
        <w:tabs>
          <w:tab w:val="num" w:pos="3600"/>
        </w:tabs>
        <w:ind w:left="3600" w:hanging="360"/>
      </w:pPr>
      <w:rPr>
        <w:rFonts w:ascii="Arial" w:hAnsi="Arial" w:hint="default"/>
      </w:rPr>
    </w:lvl>
    <w:lvl w:ilvl="5" w:tplc="8FC05686" w:tentative="1">
      <w:start w:val="1"/>
      <w:numFmt w:val="bullet"/>
      <w:lvlText w:val="•"/>
      <w:lvlJc w:val="left"/>
      <w:pPr>
        <w:tabs>
          <w:tab w:val="num" w:pos="4320"/>
        </w:tabs>
        <w:ind w:left="4320" w:hanging="360"/>
      </w:pPr>
      <w:rPr>
        <w:rFonts w:ascii="Arial" w:hAnsi="Arial" w:hint="default"/>
      </w:rPr>
    </w:lvl>
    <w:lvl w:ilvl="6" w:tplc="C90097F2" w:tentative="1">
      <w:start w:val="1"/>
      <w:numFmt w:val="bullet"/>
      <w:lvlText w:val="•"/>
      <w:lvlJc w:val="left"/>
      <w:pPr>
        <w:tabs>
          <w:tab w:val="num" w:pos="5040"/>
        </w:tabs>
        <w:ind w:left="5040" w:hanging="360"/>
      </w:pPr>
      <w:rPr>
        <w:rFonts w:ascii="Arial" w:hAnsi="Arial" w:hint="default"/>
      </w:rPr>
    </w:lvl>
    <w:lvl w:ilvl="7" w:tplc="C59C7C48" w:tentative="1">
      <w:start w:val="1"/>
      <w:numFmt w:val="bullet"/>
      <w:lvlText w:val="•"/>
      <w:lvlJc w:val="left"/>
      <w:pPr>
        <w:tabs>
          <w:tab w:val="num" w:pos="5760"/>
        </w:tabs>
        <w:ind w:left="5760" w:hanging="360"/>
      </w:pPr>
      <w:rPr>
        <w:rFonts w:ascii="Arial" w:hAnsi="Arial" w:hint="default"/>
      </w:rPr>
    </w:lvl>
    <w:lvl w:ilvl="8" w:tplc="5C361788" w:tentative="1">
      <w:start w:val="1"/>
      <w:numFmt w:val="bullet"/>
      <w:lvlText w:val="•"/>
      <w:lvlJc w:val="left"/>
      <w:pPr>
        <w:tabs>
          <w:tab w:val="num" w:pos="6480"/>
        </w:tabs>
        <w:ind w:left="6480" w:hanging="360"/>
      </w:pPr>
      <w:rPr>
        <w:rFonts w:ascii="Arial" w:hAnsi="Arial" w:hint="default"/>
      </w:rPr>
    </w:lvl>
  </w:abstractNum>
  <w:abstractNum w:abstractNumId="9">
    <w:nsid w:val="2A49622C"/>
    <w:multiLevelType w:val="hybridMultilevel"/>
    <w:tmpl w:val="15BAC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E42AE5"/>
    <w:multiLevelType w:val="hybridMultilevel"/>
    <w:tmpl w:val="68F88D58"/>
    <w:lvl w:ilvl="0" w:tplc="D43201A2">
      <w:start w:val="1"/>
      <w:numFmt w:val="lowerLetter"/>
      <w:lvlText w:val="%1."/>
      <w:lvlJc w:val="left"/>
      <w:pPr>
        <w:ind w:left="2700" w:hanging="720"/>
      </w:pPr>
      <w:rPr>
        <w:rFonts w:asciiTheme="minorHAnsi" w:eastAsia="Arial Unicode MS"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B25DE5"/>
    <w:multiLevelType w:val="hybridMultilevel"/>
    <w:tmpl w:val="B4A6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2D5D0C"/>
    <w:multiLevelType w:val="multilevel"/>
    <w:tmpl w:val="AD9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486DBC"/>
    <w:multiLevelType w:val="hybridMultilevel"/>
    <w:tmpl w:val="A0F20A9A"/>
    <w:lvl w:ilvl="0" w:tplc="04090015">
      <w:start w:val="1"/>
      <w:numFmt w:val="upperLetter"/>
      <w:lvlText w:val="%1."/>
      <w:lvlJc w:val="left"/>
      <w:pPr>
        <w:ind w:left="720" w:hanging="360"/>
      </w:pPr>
      <w:rPr>
        <w:rFonts w:hint="default"/>
      </w:rPr>
    </w:lvl>
    <w:lvl w:ilvl="1" w:tplc="59D0F6AC">
      <w:start w:val="1"/>
      <w:numFmt w:val="decimal"/>
      <w:lvlText w:val="%2."/>
      <w:lvlJc w:val="left"/>
      <w:pPr>
        <w:ind w:left="1440" w:hanging="360"/>
      </w:pPr>
      <w:rPr>
        <w:rFonts w:hint="default"/>
      </w:rPr>
    </w:lvl>
    <w:lvl w:ilvl="2" w:tplc="3A88D21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6334A4A"/>
    <w:multiLevelType w:val="multilevel"/>
    <w:tmpl w:val="964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302AD1"/>
    <w:multiLevelType w:val="hybridMultilevel"/>
    <w:tmpl w:val="7DB4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7A3DDD"/>
    <w:multiLevelType w:val="hybridMultilevel"/>
    <w:tmpl w:val="81D2C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8F4107"/>
    <w:multiLevelType w:val="hybridMultilevel"/>
    <w:tmpl w:val="E2E0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7E3C83"/>
    <w:multiLevelType w:val="hybridMultilevel"/>
    <w:tmpl w:val="5DD2C9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86342C"/>
    <w:multiLevelType w:val="hybridMultilevel"/>
    <w:tmpl w:val="7C98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C9071A"/>
    <w:multiLevelType w:val="hybridMultilevel"/>
    <w:tmpl w:val="47A85882"/>
    <w:lvl w:ilvl="0" w:tplc="CAACE02A">
      <w:start w:val="1"/>
      <w:numFmt w:val="lowerLetter"/>
      <w:lvlText w:val="%1."/>
      <w:lvlJc w:val="left"/>
      <w:pPr>
        <w:tabs>
          <w:tab w:val="num" w:pos="720"/>
        </w:tabs>
        <w:ind w:left="720" w:hanging="360"/>
      </w:pPr>
    </w:lvl>
    <w:lvl w:ilvl="1" w:tplc="26645306" w:tentative="1">
      <w:start w:val="1"/>
      <w:numFmt w:val="lowerLetter"/>
      <w:lvlText w:val="%2."/>
      <w:lvlJc w:val="left"/>
      <w:pPr>
        <w:tabs>
          <w:tab w:val="num" w:pos="1440"/>
        </w:tabs>
        <w:ind w:left="1440" w:hanging="360"/>
      </w:pPr>
    </w:lvl>
    <w:lvl w:ilvl="2" w:tplc="5EF08E38" w:tentative="1">
      <w:start w:val="1"/>
      <w:numFmt w:val="lowerLetter"/>
      <w:lvlText w:val="%3."/>
      <w:lvlJc w:val="left"/>
      <w:pPr>
        <w:tabs>
          <w:tab w:val="num" w:pos="2160"/>
        </w:tabs>
        <w:ind w:left="2160" w:hanging="360"/>
      </w:pPr>
    </w:lvl>
    <w:lvl w:ilvl="3" w:tplc="74A085D0" w:tentative="1">
      <w:start w:val="1"/>
      <w:numFmt w:val="lowerLetter"/>
      <w:lvlText w:val="%4."/>
      <w:lvlJc w:val="left"/>
      <w:pPr>
        <w:tabs>
          <w:tab w:val="num" w:pos="2880"/>
        </w:tabs>
        <w:ind w:left="2880" w:hanging="360"/>
      </w:pPr>
    </w:lvl>
    <w:lvl w:ilvl="4" w:tplc="07EAE956" w:tentative="1">
      <w:start w:val="1"/>
      <w:numFmt w:val="lowerLetter"/>
      <w:lvlText w:val="%5."/>
      <w:lvlJc w:val="left"/>
      <w:pPr>
        <w:tabs>
          <w:tab w:val="num" w:pos="3600"/>
        </w:tabs>
        <w:ind w:left="3600" w:hanging="360"/>
      </w:pPr>
    </w:lvl>
    <w:lvl w:ilvl="5" w:tplc="16E81DB4" w:tentative="1">
      <w:start w:val="1"/>
      <w:numFmt w:val="lowerLetter"/>
      <w:lvlText w:val="%6."/>
      <w:lvlJc w:val="left"/>
      <w:pPr>
        <w:tabs>
          <w:tab w:val="num" w:pos="4320"/>
        </w:tabs>
        <w:ind w:left="4320" w:hanging="360"/>
      </w:pPr>
    </w:lvl>
    <w:lvl w:ilvl="6" w:tplc="F334A500" w:tentative="1">
      <w:start w:val="1"/>
      <w:numFmt w:val="lowerLetter"/>
      <w:lvlText w:val="%7."/>
      <w:lvlJc w:val="left"/>
      <w:pPr>
        <w:tabs>
          <w:tab w:val="num" w:pos="5040"/>
        </w:tabs>
        <w:ind w:left="5040" w:hanging="360"/>
      </w:pPr>
    </w:lvl>
    <w:lvl w:ilvl="7" w:tplc="8A1E301A" w:tentative="1">
      <w:start w:val="1"/>
      <w:numFmt w:val="lowerLetter"/>
      <w:lvlText w:val="%8."/>
      <w:lvlJc w:val="left"/>
      <w:pPr>
        <w:tabs>
          <w:tab w:val="num" w:pos="5760"/>
        </w:tabs>
        <w:ind w:left="5760" w:hanging="360"/>
      </w:pPr>
    </w:lvl>
    <w:lvl w:ilvl="8" w:tplc="B91875DE" w:tentative="1">
      <w:start w:val="1"/>
      <w:numFmt w:val="lowerLetter"/>
      <w:lvlText w:val="%9."/>
      <w:lvlJc w:val="left"/>
      <w:pPr>
        <w:tabs>
          <w:tab w:val="num" w:pos="6480"/>
        </w:tabs>
        <w:ind w:left="6480" w:hanging="360"/>
      </w:pPr>
    </w:lvl>
  </w:abstractNum>
  <w:abstractNum w:abstractNumId="24">
    <w:nsid w:val="5D0428A9"/>
    <w:multiLevelType w:val="hybridMultilevel"/>
    <w:tmpl w:val="13CE2760"/>
    <w:lvl w:ilvl="0" w:tplc="D38C2CA0">
      <w:start w:val="1"/>
      <w:numFmt w:val="decimal"/>
      <w:lvlText w:val="%1."/>
      <w:lvlJc w:val="left"/>
      <w:pPr>
        <w:tabs>
          <w:tab w:val="num" w:pos="720"/>
        </w:tabs>
        <w:ind w:left="720" w:hanging="360"/>
      </w:pPr>
    </w:lvl>
    <w:lvl w:ilvl="1" w:tplc="4336D37A">
      <w:numFmt w:val="bullet"/>
      <w:lvlText w:val="•"/>
      <w:lvlJc w:val="left"/>
      <w:pPr>
        <w:tabs>
          <w:tab w:val="num" w:pos="1440"/>
        </w:tabs>
        <w:ind w:left="1440" w:hanging="360"/>
      </w:pPr>
      <w:rPr>
        <w:rFonts w:ascii="Arial" w:hAnsi="Arial" w:hint="default"/>
      </w:rPr>
    </w:lvl>
    <w:lvl w:ilvl="2" w:tplc="6CFA2600" w:tentative="1">
      <w:start w:val="1"/>
      <w:numFmt w:val="decimal"/>
      <w:lvlText w:val="%3."/>
      <w:lvlJc w:val="left"/>
      <w:pPr>
        <w:tabs>
          <w:tab w:val="num" w:pos="2160"/>
        </w:tabs>
        <w:ind w:left="2160" w:hanging="360"/>
      </w:pPr>
    </w:lvl>
    <w:lvl w:ilvl="3" w:tplc="4522A7D4" w:tentative="1">
      <w:start w:val="1"/>
      <w:numFmt w:val="decimal"/>
      <w:lvlText w:val="%4."/>
      <w:lvlJc w:val="left"/>
      <w:pPr>
        <w:tabs>
          <w:tab w:val="num" w:pos="2880"/>
        </w:tabs>
        <w:ind w:left="2880" w:hanging="360"/>
      </w:pPr>
    </w:lvl>
    <w:lvl w:ilvl="4" w:tplc="1D00F440" w:tentative="1">
      <w:start w:val="1"/>
      <w:numFmt w:val="decimal"/>
      <w:lvlText w:val="%5."/>
      <w:lvlJc w:val="left"/>
      <w:pPr>
        <w:tabs>
          <w:tab w:val="num" w:pos="3600"/>
        </w:tabs>
        <w:ind w:left="3600" w:hanging="360"/>
      </w:pPr>
    </w:lvl>
    <w:lvl w:ilvl="5" w:tplc="E050F68C" w:tentative="1">
      <w:start w:val="1"/>
      <w:numFmt w:val="decimal"/>
      <w:lvlText w:val="%6."/>
      <w:lvlJc w:val="left"/>
      <w:pPr>
        <w:tabs>
          <w:tab w:val="num" w:pos="4320"/>
        </w:tabs>
        <w:ind w:left="4320" w:hanging="360"/>
      </w:pPr>
    </w:lvl>
    <w:lvl w:ilvl="6" w:tplc="F3E8C43E" w:tentative="1">
      <w:start w:val="1"/>
      <w:numFmt w:val="decimal"/>
      <w:lvlText w:val="%7."/>
      <w:lvlJc w:val="left"/>
      <w:pPr>
        <w:tabs>
          <w:tab w:val="num" w:pos="5040"/>
        </w:tabs>
        <w:ind w:left="5040" w:hanging="360"/>
      </w:pPr>
    </w:lvl>
    <w:lvl w:ilvl="7" w:tplc="1AF469D0" w:tentative="1">
      <w:start w:val="1"/>
      <w:numFmt w:val="decimal"/>
      <w:lvlText w:val="%8."/>
      <w:lvlJc w:val="left"/>
      <w:pPr>
        <w:tabs>
          <w:tab w:val="num" w:pos="5760"/>
        </w:tabs>
        <w:ind w:left="5760" w:hanging="360"/>
      </w:pPr>
    </w:lvl>
    <w:lvl w:ilvl="8" w:tplc="BA3C2D8C" w:tentative="1">
      <w:start w:val="1"/>
      <w:numFmt w:val="decimal"/>
      <w:lvlText w:val="%9."/>
      <w:lvlJc w:val="left"/>
      <w:pPr>
        <w:tabs>
          <w:tab w:val="num" w:pos="6480"/>
        </w:tabs>
        <w:ind w:left="6480" w:hanging="360"/>
      </w:pPr>
    </w:lvl>
  </w:abstractNum>
  <w:abstractNum w:abstractNumId="25">
    <w:nsid w:val="5D76388C"/>
    <w:multiLevelType w:val="hybridMultilevel"/>
    <w:tmpl w:val="3EC6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202EE"/>
    <w:multiLevelType w:val="hybridMultilevel"/>
    <w:tmpl w:val="0C962050"/>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3F3A9A"/>
    <w:multiLevelType w:val="hybridMultilevel"/>
    <w:tmpl w:val="C450D572"/>
    <w:lvl w:ilvl="0" w:tplc="221A8DEC">
      <w:start w:val="1"/>
      <w:numFmt w:val="bullet"/>
      <w:lvlText w:val="•"/>
      <w:lvlJc w:val="left"/>
      <w:pPr>
        <w:tabs>
          <w:tab w:val="num" w:pos="720"/>
        </w:tabs>
        <w:ind w:left="720" w:hanging="360"/>
      </w:pPr>
      <w:rPr>
        <w:rFonts w:ascii="Arial" w:hAnsi="Arial" w:hint="default"/>
      </w:rPr>
    </w:lvl>
    <w:lvl w:ilvl="1" w:tplc="2B8033C6">
      <w:start w:val="1"/>
      <w:numFmt w:val="bullet"/>
      <w:lvlText w:val="•"/>
      <w:lvlJc w:val="left"/>
      <w:pPr>
        <w:tabs>
          <w:tab w:val="num" w:pos="1440"/>
        </w:tabs>
        <w:ind w:left="1440" w:hanging="360"/>
      </w:pPr>
      <w:rPr>
        <w:rFonts w:ascii="Arial" w:hAnsi="Arial" w:hint="default"/>
      </w:rPr>
    </w:lvl>
    <w:lvl w:ilvl="2" w:tplc="90D6F638" w:tentative="1">
      <w:start w:val="1"/>
      <w:numFmt w:val="bullet"/>
      <w:lvlText w:val="•"/>
      <w:lvlJc w:val="left"/>
      <w:pPr>
        <w:tabs>
          <w:tab w:val="num" w:pos="2160"/>
        </w:tabs>
        <w:ind w:left="2160" w:hanging="360"/>
      </w:pPr>
      <w:rPr>
        <w:rFonts w:ascii="Arial" w:hAnsi="Arial" w:hint="default"/>
      </w:rPr>
    </w:lvl>
    <w:lvl w:ilvl="3" w:tplc="521AFE48" w:tentative="1">
      <w:start w:val="1"/>
      <w:numFmt w:val="bullet"/>
      <w:lvlText w:val="•"/>
      <w:lvlJc w:val="left"/>
      <w:pPr>
        <w:tabs>
          <w:tab w:val="num" w:pos="2880"/>
        </w:tabs>
        <w:ind w:left="2880" w:hanging="360"/>
      </w:pPr>
      <w:rPr>
        <w:rFonts w:ascii="Arial" w:hAnsi="Arial" w:hint="default"/>
      </w:rPr>
    </w:lvl>
    <w:lvl w:ilvl="4" w:tplc="D8B65942" w:tentative="1">
      <w:start w:val="1"/>
      <w:numFmt w:val="bullet"/>
      <w:lvlText w:val="•"/>
      <w:lvlJc w:val="left"/>
      <w:pPr>
        <w:tabs>
          <w:tab w:val="num" w:pos="3600"/>
        </w:tabs>
        <w:ind w:left="3600" w:hanging="360"/>
      </w:pPr>
      <w:rPr>
        <w:rFonts w:ascii="Arial" w:hAnsi="Arial" w:hint="default"/>
      </w:rPr>
    </w:lvl>
    <w:lvl w:ilvl="5" w:tplc="B88208F8" w:tentative="1">
      <w:start w:val="1"/>
      <w:numFmt w:val="bullet"/>
      <w:lvlText w:val="•"/>
      <w:lvlJc w:val="left"/>
      <w:pPr>
        <w:tabs>
          <w:tab w:val="num" w:pos="4320"/>
        </w:tabs>
        <w:ind w:left="4320" w:hanging="360"/>
      </w:pPr>
      <w:rPr>
        <w:rFonts w:ascii="Arial" w:hAnsi="Arial" w:hint="default"/>
      </w:rPr>
    </w:lvl>
    <w:lvl w:ilvl="6" w:tplc="771ABFBA" w:tentative="1">
      <w:start w:val="1"/>
      <w:numFmt w:val="bullet"/>
      <w:lvlText w:val="•"/>
      <w:lvlJc w:val="left"/>
      <w:pPr>
        <w:tabs>
          <w:tab w:val="num" w:pos="5040"/>
        </w:tabs>
        <w:ind w:left="5040" w:hanging="360"/>
      </w:pPr>
      <w:rPr>
        <w:rFonts w:ascii="Arial" w:hAnsi="Arial" w:hint="default"/>
      </w:rPr>
    </w:lvl>
    <w:lvl w:ilvl="7" w:tplc="F502FFC8" w:tentative="1">
      <w:start w:val="1"/>
      <w:numFmt w:val="bullet"/>
      <w:lvlText w:val="•"/>
      <w:lvlJc w:val="left"/>
      <w:pPr>
        <w:tabs>
          <w:tab w:val="num" w:pos="5760"/>
        </w:tabs>
        <w:ind w:left="5760" w:hanging="360"/>
      </w:pPr>
      <w:rPr>
        <w:rFonts w:ascii="Arial" w:hAnsi="Arial" w:hint="default"/>
      </w:rPr>
    </w:lvl>
    <w:lvl w:ilvl="8" w:tplc="4D309F74" w:tentative="1">
      <w:start w:val="1"/>
      <w:numFmt w:val="bullet"/>
      <w:lvlText w:val="•"/>
      <w:lvlJc w:val="left"/>
      <w:pPr>
        <w:tabs>
          <w:tab w:val="num" w:pos="6480"/>
        </w:tabs>
        <w:ind w:left="6480" w:hanging="360"/>
      </w:pPr>
      <w:rPr>
        <w:rFonts w:ascii="Arial" w:hAnsi="Arial" w:hint="default"/>
      </w:rPr>
    </w:lvl>
  </w:abstractNum>
  <w:abstractNum w:abstractNumId="30">
    <w:nsid w:val="67E92350"/>
    <w:multiLevelType w:val="hybridMultilevel"/>
    <w:tmpl w:val="9E90A00E"/>
    <w:lvl w:ilvl="0" w:tplc="0409000F">
      <w:start w:val="1"/>
      <w:numFmt w:val="decimal"/>
      <w:lvlText w:val="%1."/>
      <w:lvlJc w:val="left"/>
      <w:pPr>
        <w:ind w:left="720" w:hanging="360"/>
      </w:pPr>
    </w:lvl>
    <w:lvl w:ilvl="1" w:tplc="C8585B42">
      <w:start w:val="1"/>
      <w:numFmt w:val="lowerLetter"/>
      <w:lvlText w:val="%2."/>
      <w:lvlJc w:val="left"/>
      <w:pPr>
        <w:ind w:left="1440" w:hanging="360"/>
      </w:pPr>
      <w:rPr>
        <w:rFonts w:hint="default"/>
      </w:rPr>
    </w:lvl>
    <w:lvl w:ilvl="2" w:tplc="E9B2F1EC">
      <w:start w:val="2"/>
      <w:numFmt w:val="bullet"/>
      <w:lvlText w:val="—"/>
      <w:lvlJc w:val="left"/>
      <w:pPr>
        <w:ind w:left="2340" w:hanging="360"/>
      </w:pPr>
      <w:rPr>
        <w:rFonts w:ascii="Calibri" w:eastAsia="Arial Unicode MS" w:hAnsi="Calibri"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28"/>
  </w:num>
  <w:num w:numId="2">
    <w:abstractNumId w:val="16"/>
  </w:num>
  <w:num w:numId="3">
    <w:abstractNumId w:val="20"/>
  </w:num>
  <w:num w:numId="4">
    <w:abstractNumId w:val="33"/>
  </w:num>
  <w:num w:numId="5">
    <w:abstractNumId w:val="31"/>
  </w:num>
  <w:num w:numId="6">
    <w:abstractNumId w:val="35"/>
  </w:num>
  <w:num w:numId="7">
    <w:abstractNumId w:val="14"/>
  </w:num>
  <w:num w:numId="8">
    <w:abstractNumId w:val="32"/>
  </w:num>
  <w:num w:numId="9">
    <w:abstractNumId w:val="34"/>
  </w:num>
  <w:num w:numId="10">
    <w:abstractNumId w:val="27"/>
  </w:num>
  <w:num w:numId="11">
    <w:abstractNumId w:val="17"/>
  </w:num>
  <w:num w:numId="12">
    <w:abstractNumId w:val="19"/>
  </w:num>
  <w:num w:numId="13">
    <w:abstractNumId w:val="2"/>
  </w:num>
  <w:num w:numId="14">
    <w:abstractNumId w:val="30"/>
  </w:num>
  <w:num w:numId="15">
    <w:abstractNumId w:val="13"/>
  </w:num>
  <w:num w:numId="16">
    <w:abstractNumId w:val="10"/>
  </w:num>
  <w:num w:numId="17">
    <w:abstractNumId w:val="22"/>
  </w:num>
  <w:num w:numId="18">
    <w:abstractNumId w:val="4"/>
  </w:num>
  <w:num w:numId="19">
    <w:abstractNumId w:val="12"/>
  </w:num>
  <w:num w:numId="20">
    <w:abstractNumId w:val="3"/>
  </w:num>
  <w:num w:numId="21">
    <w:abstractNumId w:val="15"/>
  </w:num>
  <w:num w:numId="22">
    <w:abstractNumId w:val="25"/>
  </w:num>
  <w:num w:numId="23">
    <w:abstractNumId w:val="11"/>
  </w:num>
  <w:num w:numId="24">
    <w:abstractNumId w:val="18"/>
  </w:num>
  <w:num w:numId="25">
    <w:abstractNumId w:val="7"/>
  </w:num>
  <w:num w:numId="26">
    <w:abstractNumId w:val="6"/>
  </w:num>
  <w:num w:numId="27">
    <w:abstractNumId w:val="29"/>
  </w:num>
  <w:num w:numId="28">
    <w:abstractNumId w:val="24"/>
  </w:num>
  <w:num w:numId="29">
    <w:abstractNumId w:val="23"/>
  </w:num>
  <w:num w:numId="30">
    <w:abstractNumId w:val="8"/>
  </w:num>
  <w:num w:numId="31">
    <w:abstractNumId w:val="9"/>
  </w:num>
  <w:num w:numId="32">
    <w:abstractNumId w:val="0"/>
  </w:num>
  <w:num w:numId="33">
    <w:abstractNumId w:val="21"/>
  </w:num>
  <w:num w:numId="34">
    <w:abstractNumId w:val="1"/>
  </w:num>
  <w:num w:numId="35">
    <w:abstractNumId w:val="5"/>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6FA"/>
    <w:rsid w:val="00005069"/>
    <w:rsid w:val="00027675"/>
    <w:rsid w:val="0003358F"/>
    <w:rsid w:val="00034615"/>
    <w:rsid w:val="000565E3"/>
    <w:rsid w:val="00057422"/>
    <w:rsid w:val="00063479"/>
    <w:rsid w:val="000731A1"/>
    <w:rsid w:val="0007365B"/>
    <w:rsid w:val="000752CD"/>
    <w:rsid w:val="000802E9"/>
    <w:rsid w:val="0009447B"/>
    <w:rsid w:val="000A309C"/>
    <w:rsid w:val="000A5443"/>
    <w:rsid w:val="000A6662"/>
    <w:rsid w:val="000B76AF"/>
    <w:rsid w:val="001003A6"/>
    <w:rsid w:val="00111A62"/>
    <w:rsid w:val="00123FC8"/>
    <w:rsid w:val="00150B79"/>
    <w:rsid w:val="001675A7"/>
    <w:rsid w:val="00170FE1"/>
    <w:rsid w:val="001842B6"/>
    <w:rsid w:val="001977B3"/>
    <w:rsid w:val="001A1979"/>
    <w:rsid w:val="001B03E5"/>
    <w:rsid w:val="001B373F"/>
    <w:rsid w:val="001B685A"/>
    <w:rsid w:val="001C0376"/>
    <w:rsid w:val="001C7FA4"/>
    <w:rsid w:val="001D6739"/>
    <w:rsid w:val="001E2D64"/>
    <w:rsid w:val="00220633"/>
    <w:rsid w:val="0022153D"/>
    <w:rsid w:val="00261669"/>
    <w:rsid w:val="00263482"/>
    <w:rsid w:val="0029498B"/>
    <w:rsid w:val="002A135C"/>
    <w:rsid w:val="002A688C"/>
    <w:rsid w:val="002B5E16"/>
    <w:rsid w:val="002B6057"/>
    <w:rsid w:val="002C327C"/>
    <w:rsid w:val="002D3E7A"/>
    <w:rsid w:val="002D46B9"/>
    <w:rsid w:val="002E2A17"/>
    <w:rsid w:val="002F4D47"/>
    <w:rsid w:val="0030052C"/>
    <w:rsid w:val="00312582"/>
    <w:rsid w:val="00327EC7"/>
    <w:rsid w:val="0034531B"/>
    <w:rsid w:val="00350817"/>
    <w:rsid w:val="003523A6"/>
    <w:rsid w:val="00354179"/>
    <w:rsid w:val="00355E2C"/>
    <w:rsid w:val="00356B09"/>
    <w:rsid w:val="00356ED5"/>
    <w:rsid w:val="003573F5"/>
    <w:rsid w:val="00364137"/>
    <w:rsid w:val="00366D69"/>
    <w:rsid w:val="00374054"/>
    <w:rsid w:val="00375444"/>
    <w:rsid w:val="003805B0"/>
    <w:rsid w:val="00382421"/>
    <w:rsid w:val="0038261D"/>
    <w:rsid w:val="003A41D7"/>
    <w:rsid w:val="003B4FAA"/>
    <w:rsid w:val="003D51D8"/>
    <w:rsid w:val="003D5436"/>
    <w:rsid w:val="003E491D"/>
    <w:rsid w:val="003F0A2B"/>
    <w:rsid w:val="003F349C"/>
    <w:rsid w:val="003F7A40"/>
    <w:rsid w:val="00421C5D"/>
    <w:rsid w:val="004251BF"/>
    <w:rsid w:val="0042536D"/>
    <w:rsid w:val="00462332"/>
    <w:rsid w:val="004706F3"/>
    <w:rsid w:val="00470CF7"/>
    <w:rsid w:val="00475F2B"/>
    <w:rsid w:val="004771C7"/>
    <w:rsid w:val="00477ADC"/>
    <w:rsid w:val="00482FAD"/>
    <w:rsid w:val="00486939"/>
    <w:rsid w:val="004874AB"/>
    <w:rsid w:val="004A62C2"/>
    <w:rsid w:val="004C0117"/>
    <w:rsid w:val="004E12C5"/>
    <w:rsid w:val="005133F8"/>
    <w:rsid w:val="00526C1E"/>
    <w:rsid w:val="005454BD"/>
    <w:rsid w:val="005609A7"/>
    <w:rsid w:val="00565119"/>
    <w:rsid w:val="005754FC"/>
    <w:rsid w:val="00596B9A"/>
    <w:rsid w:val="005B1F49"/>
    <w:rsid w:val="005B493F"/>
    <w:rsid w:val="005C4370"/>
    <w:rsid w:val="005C5C6C"/>
    <w:rsid w:val="005D3E93"/>
    <w:rsid w:val="005E79D1"/>
    <w:rsid w:val="00603072"/>
    <w:rsid w:val="006128FE"/>
    <w:rsid w:val="00616263"/>
    <w:rsid w:val="0061729C"/>
    <w:rsid w:val="00617679"/>
    <w:rsid w:val="00630D6C"/>
    <w:rsid w:val="00635246"/>
    <w:rsid w:val="006371F7"/>
    <w:rsid w:val="00642579"/>
    <w:rsid w:val="006452D0"/>
    <w:rsid w:val="00645B20"/>
    <w:rsid w:val="00647A0A"/>
    <w:rsid w:val="00652DB8"/>
    <w:rsid w:val="006618A9"/>
    <w:rsid w:val="00680252"/>
    <w:rsid w:val="00695954"/>
    <w:rsid w:val="006A5DFA"/>
    <w:rsid w:val="006B2BE6"/>
    <w:rsid w:val="006B7064"/>
    <w:rsid w:val="006D28DD"/>
    <w:rsid w:val="006D421C"/>
    <w:rsid w:val="006D5725"/>
    <w:rsid w:val="006E1B6F"/>
    <w:rsid w:val="00741AFD"/>
    <w:rsid w:val="00755DC7"/>
    <w:rsid w:val="0078563F"/>
    <w:rsid w:val="00792927"/>
    <w:rsid w:val="007959B3"/>
    <w:rsid w:val="0079753A"/>
    <w:rsid w:val="007B2610"/>
    <w:rsid w:val="007C02E3"/>
    <w:rsid w:val="007C13EC"/>
    <w:rsid w:val="007D18E2"/>
    <w:rsid w:val="007D36FA"/>
    <w:rsid w:val="007E474D"/>
    <w:rsid w:val="00811909"/>
    <w:rsid w:val="00812680"/>
    <w:rsid w:val="00814111"/>
    <w:rsid w:val="00820E21"/>
    <w:rsid w:val="00821DF2"/>
    <w:rsid w:val="00836CF6"/>
    <w:rsid w:val="00840640"/>
    <w:rsid w:val="008463AA"/>
    <w:rsid w:val="00851CAC"/>
    <w:rsid w:val="00853BB4"/>
    <w:rsid w:val="00861C0A"/>
    <w:rsid w:val="00862FC5"/>
    <w:rsid w:val="00863D4E"/>
    <w:rsid w:val="00865988"/>
    <w:rsid w:val="00871D52"/>
    <w:rsid w:val="00876882"/>
    <w:rsid w:val="00881095"/>
    <w:rsid w:val="00882E48"/>
    <w:rsid w:val="008A2F86"/>
    <w:rsid w:val="008A45AF"/>
    <w:rsid w:val="008C2A9B"/>
    <w:rsid w:val="008E6080"/>
    <w:rsid w:val="008F2593"/>
    <w:rsid w:val="0090127A"/>
    <w:rsid w:val="009033F2"/>
    <w:rsid w:val="0098525C"/>
    <w:rsid w:val="009930DB"/>
    <w:rsid w:val="009A4A96"/>
    <w:rsid w:val="009A60B6"/>
    <w:rsid w:val="009A7995"/>
    <w:rsid w:val="009C42A5"/>
    <w:rsid w:val="009C6547"/>
    <w:rsid w:val="009C70CD"/>
    <w:rsid w:val="009F1FF3"/>
    <w:rsid w:val="00A24922"/>
    <w:rsid w:val="00A25EFE"/>
    <w:rsid w:val="00A41E84"/>
    <w:rsid w:val="00A459FC"/>
    <w:rsid w:val="00A4790C"/>
    <w:rsid w:val="00A55F40"/>
    <w:rsid w:val="00A77997"/>
    <w:rsid w:val="00A81D63"/>
    <w:rsid w:val="00A85203"/>
    <w:rsid w:val="00AB13C0"/>
    <w:rsid w:val="00AB2E06"/>
    <w:rsid w:val="00AD360E"/>
    <w:rsid w:val="00AD70BB"/>
    <w:rsid w:val="00AE5FAA"/>
    <w:rsid w:val="00AF2607"/>
    <w:rsid w:val="00AF3A0A"/>
    <w:rsid w:val="00B15B83"/>
    <w:rsid w:val="00B321D7"/>
    <w:rsid w:val="00B33CE8"/>
    <w:rsid w:val="00B40DAC"/>
    <w:rsid w:val="00B4792A"/>
    <w:rsid w:val="00B50AE3"/>
    <w:rsid w:val="00B50F93"/>
    <w:rsid w:val="00B56F82"/>
    <w:rsid w:val="00B61F8E"/>
    <w:rsid w:val="00B65AD3"/>
    <w:rsid w:val="00B8096B"/>
    <w:rsid w:val="00B83FD5"/>
    <w:rsid w:val="00B92450"/>
    <w:rsid w:val="00BB53C3"/>
    <w:rsid w:val="00BC5CC1"/>
    <w:rsid w:val="00BD31E7"/>
    <w:rsid w:val="00BD49B9"/>
    <w:rsid w:val="00BE401C"/>
    <w:rsid w:val="00BF4C75"/>
    <w:rsid w:val="00C055BF"/>
    <w:rsid w:val="00C10460"/>
    <w:rsid w:val="00C32483"/>
    <w:rsid w:val="00C83878"/>
    <w:rsid w:val="00C859BB"/>
    <w:rsid w:val="00C85B85"/>
    <w:rsid w:val="00C87C5C"/>
    <w:rsid w:val="00C87D81"/>
    <w:rsid w:val="00C960CB"/>
    <w:rsid w:val="00CA0440"/>
    <w:rsid w:val="00CD1A52"/>
    <w:rsid w:val="00CE593E"/>
    <w:rsid w:val="00CF6E5D"/>
    <w:rsid w:val="00D0034B"/>
    <w:rsid w:val="00D0304F"/>
    <w:rsid w:val="00D117CA"/>
    <w:rsid w:val="00D11890"/>
    <w:rsid w:val="00D1620D"/>
    <w:rsid w:val="00D16733"/>
    <w:rsid w:val="00D225F1"/>
    <w:rsid w:val="00D5758A"/>
    <w:rsid w:val="00D66ECE"/>
    <w:rsid w:val="00DB69D2"/>
    <w:rsid w:val="00DE4089"/>
    <w:rsid w:val="00E22C5D"/>
    <w:rsid w:val="00E400EB"/>
    <w:rsid w:val="00E4229F"/>
    <w:rsid w:val="00E45B97"/>
    <w:rsid w:val="00E47AB0"/>
    <w:rsid w:val="00E50008"/>
    <w:rsid w:val="00E8622E"/>
    <w:rsid w:val="00E9653F"/>
    <w:rsid w:val="00ED47E4"/>
    <w:rsid w:val="00F00771"/>
    <w:rsid w:val="00F0241B"/>
    <w:rsid w:val="00F22966"/>
    <w:rsid w:val="00F27A52"/>
    <w:rsid w:val="00F62186"/>
    <w:rsid w:val="00F627BF"/>
    <w:rsid w:val="00F657D1"/>
    <w:rsid w:val="00F723E1"/>
    <w:rsid w:val="00F7331D"/>
    <w:rsid w:val="00F83284"/>
    <w:rsid w:val="00FB48BB"/>
    <w:rsid w:val="00FC722B"/>
    <w:rsid w:val="00FD29F6"/>
    <w:rsid w:val="00FD38E2"/>
    <w:rsid w:val="00FF073F"/>
    <w:rsid w:val="00FF513A"/>
    <w:rsid w:val="00FF5F6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9839E1"/>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652DB8"/>
    <w:rPr>
      <w:rFonts w:eastAsia="Times New Roman"/>
      <w:sz w:val="24"/>
      <w:szCs w:val="24"/>
    </w:rPr>
  </w:style>
  <w:style w:type="paragraph" w:styleId="Heading1">
    <w:name w:val="heading 1"/>
    <w:basedOn w:val="Normal"/>
    <w:link w:val="Heading1Char"/>
    <w:uiPriority w:val="9"/>
    <w:qFormat/>
    <w:rsid w:val="00470CF7"/>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A47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style>
  <w:style w:type="paragraph" w:styleId="Header">
    <w:name w:val="header"/>
    <w:basedOn w:val="Normal"/>
    <w:link w:val="HeaderChar"/>
    <w:uiPriority w:val="99"/>
    <w:unhideWhenUsed/>
    <w:rsid w:val="00F657D1"/>
    <w:pPr>
      <w:tabs>
        <w:tab w:val="center" w:pos="4320"/>
        <w:tab w:val="right" w:pos="8640"/>
      </w:tabs>
    </w:p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70CF7"/>
    <w:rPr>
      <w:b/>
      <w:bCs/>
      <w:kern w:val="36"/>
      <w:sz w:val="48"/>
      <w:szCs w:val="48"/>
    </w:rPr>
  </w:style>
  <w:style w:type="paragraph" w:customStyle="1" w:styleId="p1">
    <w:name w:val="p1"/>
    <w:basedOn w:val="Normal"/>
    <w:rsid w:val="001B03E5"/>
    <w:rPr>
      <w:rFonts w:ascii="Helvetica" w:hAnsi="Helvetica"/>
      <w:color w:val="0937FE"/>
      <w:sz w:val="20"/>
      <w:szCs w:val="20"/>
    </w:rPr>
  </w:style>
  <w:style w:type="paragraph" w:customStyle="1" w:styleId="p2">
    <w:name w:val="p2"/>
    <w:basedOn w:val="Normal"/>
    <w:rsid w:val="001B03E5"/>
    <w:rPr>
      <w:rFonts w:ascii="Helvetica" w:hAnsi="Helvetica"/>
      <w:color w:val="0937FE"/>
      <w:sz w:val="15"/>
      <w:szCs w:val="15"/>
    </w:rPr>
  </w:style>
  <w:style w:type="paragraph" w:customStyle="1" w:styleId="p3">
    <w:name w:val="p3"/>
    <w:basedOn w:val="Normal"/>
    <w:rsid w:val="001B03E5"/>
    <w:rPr>
      <w:rFonts w:ascii="Helvetica" w:hAnsi="Helvetica"/>
      <w:sz w:val="15"/>
      <w:szCs w:val="15"/>
    </w:rPr>
  </w:style>
  <w:style w:type="paragraph" w:customStyle="1" w:styleId="p4">
    <w:name w:val="p4"/>
    <w:basedOn w:val="Normal"/>
    <w:rsid w:val="001B03E5"/>
    <w:rPr>
      <w:rFonts w:ascii="Helvetica" w:hAnsi="Helvetica"/>
      <w:sz w:val="12"/>
      <w:szCs w:val="12"/>
    </w:rPr>
  </w:style>
  <w:style w:type="paragraph" w:customStyle="1" w:styleId="p5">
    <w:name w:val="p5"/>
    <w:basedOn w:val="Normal"/>
    <w:rsid w:val="001B03E5"/>
    <w:rPr>
      <w:rFonts w:ascii="Helvetica" w:hAnsi="Helvetica"/>
      <w:sz w:val="9"/>
      <w:szCs w:val="9"/>
    </w:rPr>
  </w:style>
  <w:style w:type="character" w:customStyle="1" w:styleId="s1">
    <w:name w:val="s1"/>
    <w:basedOn w:val="DefaultParagraphFont"/>
    <w:rsid w:val="001B03E5"/>
    <w:rPr>
      <w:color w:val="1CE300"/>
    </w:rPr>
  </w:style>
  <w:style w:type="character" w:customStyle="1" w:styleId="s2">
    <w:name w:val="s2"/>
    <w:basedOn w:val="DefaultParagraphFont"/>
    <w:rsid w:val="001B03E5"/>
    <w:rPr>
      <w:color w:val="0937FE"/>
    </w:rPr>
  </w:style>
  <w:style w:type="paragraph" w:styleId="ListParagraph">
    <w:name w:val="List Paragraph"/>
    <w:basedOn w:val="Normal"/>
    <w:uiPriority w:val="34"/>
    <w:qFormat/>
    <w:rsid w:val="001B03E5"/>
    <w:pPr>
      <w:ind w:left="720"/>
      <w:contextualSpacing/>
    </w:pPr>
  </w:style>
  <w:style w:type="character" w:customStyle="1" w:styleId="Heading2Char">
    <w:name w:val="Heading 2 Char"/>
    <w:basedOn w:val="DefaultParagraphFont"/>
    <w:link w:val="Heading2"/>
    <w:uiPriority w:val="9"/>
    <w:semiHidden/>
    <w:rsid w:val="00A4790C"/>
    <w:rPr>
      <w:rFonts w:asciiTheme="majorHAnsi" w:eastAsiaTheme="majorEastAsia" w:hAnsiTheme="majorHAnsi" w:cstheme="majorBidi"/>
      <w:color w:val="2F5496" w:themeColor="accent1" w:themeShade="BF"/>
      <w:sz w:val="26"/>
      <w:szCs w:val="26"/>
      <w:u w:color="000000"/>
      <w:bdr w:val="nil"/>
    </w:rPr>
  </w:style>
  <w:style w:type="character" w:styleId="Emphasis">
    <w:name w:val="Emphasis"/>
    <w:basedOn w:val="DefaultParagraphFont"/>
    <w:uiPriority w:val="20"/>
    <w:qFormat/>
    <w:rsid w:val="00B4792A"/>
    <w:rPr>
      <w:i/>
      <w:iCs/>
    </w:rPr>
  </w:style>
  <w:style w:type="paragraph" w:styleId="NormalWeb">
    <w:name w:val="Normal (Web)"/>
    <w:basedOn w:val="Normal"/>
    <w:uiPriority w:val="99"/>
    <w:unhideWhenUsed/>
    <w:rsid w:val="00811909"/>
    <w:pPr>
      <w:spacing w:before="100" w:beforeAutospacing="1" w:after="100" w:afterAutospacing="1"/>
    </w:pPr>
    <w:rPr>
      <w:rFonts w:eastAsia="Arial Unicode MS"/>
    </w:rPr>
  </w:style>
  <w:style w:type="character" w:styleId="Strong">
    <w:name w:val="Strong"/>
    <w:basedOn w:val="DefaultParagraphFont"/>
    <w:uiPriority w:val="22"/>
    <w:qFormat/>
    <w:rsid w:val="00811909"/>
    <w:rPr>
      <w:b/>
      <w:bCs/>
    </w:rPr>
  </w:style>
  <w:style w:type="character" w:styleId="FollowedHyperlink">
    <w:name w:val="FollowedHyperlink"/>
    <w:basedOn w:val="DefaultParagraphFont"/>
    <w:uiPriority w:val="99"/>
    <w:semiHidden/>
    <w:unhideWhenUsed/>
    <w:rsid w:val="009F1F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914">
      <w:bodyDiv w:val="1"/>
      <w:marLeft w:val="0"/>
      <w:marRight w:val="0"/>
      <w:marTop w:val="0"/>
      <w:marBottom w:val="0"/>
      <w:divBdr>
        <w:top w:val="none" w:sz="0" w:space="0" w:color="auto"/>
        <w:left w:val="none" w:sz="0" w:space="0" w:color="auto"/>
        <w:bottom w:val="none" w:sz="0" w:space="0" w:color="auto"/>
        <w:right w:val="none" w:sz="0" w:space="0" w:color="auto"/>
      </w:divBdr>
    </w:div>
    <w:div w:id="23554357">
      <w:bodyDiv w:val="1"/>
      <w:marLeft w:val="0"/>
      <w:marRight w:val="0"/>
      <w:marTop w:val="0"/>
      <w:marBottom w:val="0"/>
      <w:divBdr>
        <w:top w:val="none" w:sz="0" w:space="0" w:color="auto"/>
        <w:left w:val="none" w:sz="0" w:space="0" w:color="auto"/>
        <w:bottom w:val="none" w:sz="0" w:space="0" w:color="auto"/>
        <w:right w:val="none" w:sz="0" w:space="0" w:color="auto"/>
      </w:divBdr>
    </w:div>
    <w:div w:id="35004984">
      <w:bodyDiv w:val="1"/>
      <w:marLeft w:val="0"/>
      <w:marRight w:val="0"/>
      <w:marTop w:val="0"/>
      <w:marBottom w:val="0"/>
      <w:divBdr>
        <w:top w:val="none" w:sz="0" w:space="0" w:color="auto"/>
        <w:left w:val="none" w:sz="0" w:space="0" w:color="auto"/>
        <w:bottom w:val="none" w:sz="0" w:space="0" w:color="auto"/>
        <w:right w:val="none" w:sz="0" w:space="0" w:color="auto"/>
      </w:divBdr>
    </w:div>
    <w:div w:id="49154989">
      <w:bodyDiv w:val="1"/>
      <w:marLeft w:val="0"/>
      <w:marRight w:val="0"/>
      <w:marTop w:val="0"/>
      <w:marBottom w:val="0"/>
      <w:divBdr>
        <w:top w:val="none" w:sz="0" w:space="0" w:color="auto"/>
        <w:left w:val="none" w:sz="0" w:space="0" w:color="auto"/>
        <w:bottom w:val="none" w:sz="0" w:space="0" w:color="auto"/>
        <w:right w:val="none" w:sz="0" w:space="0" w:color="auto"/>
      </w:divBdr>
    </w:div>
    <w:div w:id="87848281">
      <w:bodyDiv w:val="1"/>
      <w:marLeft w:val="0"/>
      <w:marRight w:val="0"/>
      <w:marTop w:val="0"/>
      <w:marBottom w:val="0"/>
      <w:divBdr>
        <w:top w:val="none" w:sz="0" w:space="0" w:color="auto"/>
        <w:left w:val="none" w:sz="0" w:space="0" w:color="auto"/>
        <w:bottom w:val="none" w:sz="0" w:space="0" w:color="auto"/>
        <w:right w:val="none" w:sz="0" w:space="0" w:color="auto"/>
      </w:divBdr>
    </w:div>
    <w:div w:id="98305963">
      <w:bodyDiv w:val="1"/>
      <w:marLeft w:val="0"/>
      <w:marRight w:val="0"/>
      <w:marTop w:val="0"/>
      <w:marBottom w:val="0"/>
      <w:divBdr>
        <w:top w:val="none" w:sz="0" w:space="0" w:color="auto"/>
        <w:left w:val="none" w:sz="0" w:space="0" w:color="auto"/>
        <w:bottom w:val="none" w:sz="0" w:space="0" w:color="auto"/>
        <w:right w:val="none" w:sz="0" w:space="0" w:color="auto"/>
      </w:divBdr>
    </w:div>
    <w:div w:id="132330199">
      <w:bodyDiv w:val="1"/>
      <w:marLeft w:val="0"/>
      <w:marRight w:val="0"/>
      <w:marTop w:val="0"/>
      <w:marBottom w:val="0"/>
      <w:divBdr>
        <w:top w:val="none" w:sz="0" w:space="0" w:color="auto"/>
        <w:left w:val="none" w:sz="0" w:space="0" w:color="auto"/>
        <w:bottom w:val="none" w:sz="0" w:space="0" w:color="auto"/>
        <w:right w:val="none" w:sz="0" w:space="0" w:color="auto"/>
      </w:divBdr>
    </w:div>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182675672">
      <w:bodyDiv w:val="1"/>
      <w:marLeft w:val="0"/>
      <w:marRight w:val="0"/>
      <w:marTop w:val="0"/>
      <w:marBottom w:val="0"/>
      <w:divBdr>
        <w:top w:val="none" w:sz="0" w:space="0" w:color="auto"/>
        <w:left w:val="none" w:sz="0" w:space="0" w:color="auto"/>
        <w:bottom w:val="none" w:sz="0" w:space="0" w:color="auto"/>
        <w:right w:val="none" w:sz="0" w:space="0" w:color="auto"/>
      </w:divBdr>
    </w:div>
    <w:div w:id="213665625">
      <w:bodyDiv w:val="1"/>
      <w:marLeft w:val="0"/>
      <w:marRight w:val="0"/>
      <w:marTop w:val="0"/>
      <w:marBottom w:val="0"/>
      <w:divBdr>
        <w:top w:val="none" w:sz="0" w:space="0" w:color="auto"/>
        <w:left w:val="none" w:sz="0" w:space="0" w:color="auto"/>
        <w:bottom w:val="none" w:sz="0" w:space="0" w:color="auto"/>
        <w:right w:val="none" w:sz="0" w:space="0" w:color="auto"/>
      </w:divBdr>
    </w:div>
    <w:div w:id="280693191">
      <w:bodyDiv w:val="1"/>
      <w:marLeft w:val="0"/>
      <w:marRight w:val="0"/>
      <w:marTop w:val="0"/>
      <w:marBottom w:val="0"/>
      <w:divBdr>
        <w:top w:val="none" w:sz="0" w:space="0" w:color="auto"/>
        <w:left w:val="none" w:sz="0" w:space="0" w:color="auto"/>
        <w:bottom w:val="none" w:sz="0" w:space="0" w:color="auto"/>
        <w:right w:val="none" w:sz="0" w:space="0" w:color="auto"/>
      </w:divBdr>
    </w:div>
    <w:div w:id="328562002">
      <w:bodyDiv w:val="1"/>
      <w:marLeft w:val="0"/>
      <w:marRight w:val="0"/>
      <w:marTop w:val="0"/>
      <w:marBottom w:val="0"/>
      <w:divBdr>
        <w:top w:val="none" w:sz="0" w:space="0" w:color="auto"/>
        <w:left w:val="none" w:sz="0" w:space="0" w:color="auto"/>
        <w:bottom w:val="none" w:sz="0" w:space="0" w:color="auto"/>
        <w:right w:val="none" w:sz="0" w:space="0" w:color="auto"/>
      </w:divBdr>
    </w:div>
    <w:div w:id="343166501">
      <w:bodyDiv w:val="1"/>
      <w:marLeft w:val="0"/>
      <w:marRight w:val="0"/>
      <w:marTop w:val="0"/>
      <w:marBottom w:val="0"/>
      <w:divBdr>
        <w:top w:val="none" w:sz="0" w:space="0" w:color="auto"/>
        <w:left w:val="none" w:sz="0" w:space="0" w:color="auto"/>
        <w:bottom w:val="none" w:sz="0" w:space="0" w:color="auto"/>
        <w:right w:val="none" w:sz="0" w:space="0" w:color="auto"/>
      </w:divBdr>
    </w:div>
    <w:div w:id="428430934">
      <w:bodyDiv w:val="1"/>
      <w:marLeft w:val="0"/>
      <w:marRight w:val="0"/>
      <w:marTop w:val="0"/>
      <w:marBottom w:val="0"/>
      <w:divBdr>
        <w:top w:val="none" w:sz="0" w:space="0" w:color="auto"/>
        <w:left w:val="none" w:sz="0" w:space="0" w:color="auto"/>
        <w:bottom w:val="none" w:sz="0" w:space="0" w:color="auto"/>
        <w:right w:val="none" w:sz="0" w:space="0" w:color="auto"/>
      </w:divBdr>
    </w:div>
    <w:div w:id="449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3720952">
          <w:marLeft w:val="0"/>
          <w:marRight w:val="0"/>
          <w:marTop w:val="0"/>
          <w:marBottom w:val="0"/>
          <w:divBdr>
            <w:top w:val="none" w:sz="0" w:space="0" w:color="auto"/>
            <w:left w:val="none" w:sz="0" w:space="0" w:color="auto"/>
            <w:bottom w:val="none" w:sz="0" w:space="0" w:color="auto"/>
            <w:right w:val="none" w:sz="0" w:space="0" w:color="auto"/>
          </w:divBdr>
        </w:div>
      </w:divsChild>
    </w:div>
    <w:div w:id="466901041">
      <w:bodyDiv w:val="1"/>
      <w:marLeft w:val="0"/>
      <w:marRight w:val="0"/>
      <w:marTop w:val="0"/>
      <w:marBottom w:val="0"/>
      <w:divBdr>
        <w:top w:val="none" w:sz="0" w:space="0" w:color="auto"/>
        <w:left w:val="none" w:sz="0" w:space="0" w:color="auto"/>
        <w:bottom w:val="none" w:sz="0" w:space="0" w:color="auto"/>
        <w:right w:val="none" w:sz="0" w:space="0" w:color="auto"/>
      </w:divBdr>
    </w:div>
    <w:div w:id="48983303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71820727">
      <w:bodyDiv w:val="1"/>
      <w:marLeft w:val="0"/>
      <w:marRight w:val="0"/>
      <w:marTop w:val="0"/>
      <w:marBottom w:val="0"/>
      <w:divBdr>
        <w:top w:val="none" w:sz="0" w:space="0" w:color="auto"/>
        <w:left w:val="none" w:sz="0" w:space="0" w:color="auto"/>
        <w:bottom w:val="none" w:sz="0" w:space="0" w:color="auto"/>
        <w:right w:val="none" w:sz="0" w:space="0" w:color="auto"/>
      </w:divBdr>
    </w:div>
    <w:div w:id="572159714">
      <w:bodyDiv w:val="1"/>
      <w:marLeft w:val="0"/>
      <w:marRight w:val="0"/>
      <w:marTop w:val="0"/>
      <w:marBottom w:val="0"/>
      <w:divBdr>
        <w:top w:val="none" w:sz="0" w:space="0" w:color="auto"/>
        <w:left w:val="none" w:sz="0" w:space="0" w:color="auto"/>
        <w:bottom w:val="none" w:sz="0" w:space="0" w:color="auto"/>
        <w:right w:val="none" w:sz="0" w:space="0" w:color="auto"/>
      </w:divBdr>
    </w:div>
    <w:div w:id="576475814">
      <w:bodyDiv w:val="1"/>
      <w:marLeft w:val="0"/>
      <w:marRight w:val="0"/>
      <w:marTop w:val="0"/>
      <w:marBottom w:val="0"/>
      <w:divBdr>
        <w:top w:val="none" w:sz="0" w:space="0" w:color="auto"/>
        <w:left w:val="none" w:sz="0" w:space="0" w:color="auto"/>
        <w:bottom w:val="none" w:sz="0" w:space="0" w:color="auto"/>
        <w:right w:val="none" w:sz="0" w:space="0" w:color="auto"/>
      </w:divBdr>
    </w:div>
    <w:div w:id="608969299">
      <w:bodyDiv w:val="1"/>
      <w:marLeft w:val="0"/>
      <w:marRight w:val="0"/>
      <w:marTop w:val="0"/>
      <w:marBottom w:val="0"/>
      <w:divBdr>
        <w:top w:val="none" w:sz="0" w:space="0" w:color="auto"/>
        <w:left w:val="none" w:sz="0" w:space="0" w:color="auto"/>
        <w:bottom w:val="none" w:sz="0" w:space="0" w:color="auto"/>
        <w:right w:val="none" w:sz="0" w:space="0" w:color="auto"/>
      </w:divBdr>
    </w:div>
    <w:div w:id="657608824">
      <w:bodyDiv w:val="1"/>
      <w:marLeft w:val="0"/>
      <w:marRight w:val="0"/>
      <w:marTop w:val="0"/>
      <w:marBottom w:val="0"/>
      <w:divBdr>
        <w:top w:val="none" w:sz="0" w:space="0" w:color="auto"/>
        <w:left w:val="none" w:sz="0" w:space="0" w:color="auto"/>
        <w:bottom w:val="none" w:sz="0" w:space="0" w:color="auto"/>
        <w:right w:val="none" w:sz="0" w:space="0" w:color="auto"/>
      </w:divBdr>
    </w:div>
    <w:div w:id="669404388">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 w:id="749279305">
      <w:bodyDiv w:val="1"/>
      <w:marLeft w:val="0"/>
      <w:marRight w:val="0"/>
      <w:marTop w:val="0"/>
      <w:marBottom w:val="0"/>
      <w:divBdr>
        <w:top w:val="none" w:sz="0" w:space="0" w:color="auto"/>
        <w:left w:val="none" w:sz="0" w:space="0" w:color="auto"/>
        <w:bottom w:val="none" w:sz="0" w:space="0" w:color="auto"/>
        <w:right w:val="none" w:sz="0" w:space="0" w:color="auto"/>
      </w:divBdr>
    </w:div>
    <w:div w:id="761798317">
      <w:bodyDiv w:val="1"/>
      <w:marLeft w:val="0"/>
      <w:marRight w:val="0"/>
      <w:marTop w:val="0"/>
      <w:marBottom w:val="0"/>
      <w:divBdr>
        <w:top w:val="none" w:sz="0" w:space="0" w:color="auto"/>
        <w:left w:val="none" w:sz="0" w:space="0" w:color="auto"/>
        <w:bottom w:val="none" w:sz="0" w:space="0" w:color="auto"/>
        <w:right w:val="none" w:sz="0" w:space="0" w:color="auto"/>
      </w:divBdr>
    </w:div>
    <w:div w:id="774985175">
      <w:bodyDiv w:val="1"/>
      <w:marLeft w:val="0"/>
      <w:marRight w:val="0"/>
      <w:marTop w:val="0"/>
      <w:marBottom w:val="0"/>
      <w:divBdr>
        <w:top w:val="none" w:sz="0" w:space="0" w:color="auto"/>
        <w:left w:val="none" w:sz="0" w:space="0" w:color="auto"/>
        <w:bottom w:val="none" w:sz="0" w:space="0" w:color="auto"/>
        <w:right w:val="none" w:sz="0" w:space="0" w:color="auto"/>
      </w:divBdr>
    </w:div>
    <w:div w:id="858663094">
      <w:bodyDiv w:val="1"/>
      <w:marLeft w:val="0"/>
      <w:marRight w:val="0"/>
      <w:marTop w:val="0"/>
      <w:marBottom w:val="0"/>
      <w:divBdr>
        <w:top w:val="none" w:sz="0" w:space="0" w:color="auto"/>
        <w:left w:val="none" w:sz="0" w:space="0" w:color="auto"/>
        <w:bottom w:val="none" w:sz="0" w:space="0" w:color="auto"/>
        <w:right w:val="none" w:sz="0" w:space="0" w:color="auto"/>
      </w:divBdr>
    </w:div>
    <w:div w:id="862017756">
      <w:bodyDiv w:val="1"/>
      <w:marLeft w:val="0"/>
      <w:marRight w:val="0"/>
      <w:marTop w:val="0"/>
      <w:marBottom w:val="0"/>
      <w:divBdr>
        <w:top w:val="none" w:sz="0" w:space="0" w:color="auto"/>
        <w:left w:val="none" w:sz="0" w:space="0" w:color="auto"/>
        <w:bottom w:val="none" w:sz="0" w:space="0" w:color="auto"/>
        <w:right w:val="none" w:sz="0" w:space="0" w:color="auto"/>
      </w:divBdr>
    </w:div>
    <w:div w:id="905533195">
      <w:bodyDiv w:val="1"/>
      <w:marLeft w:val="0"/>
      <w:marRight w:val="0"/>
      <w:marTop w:val="0"/>
      <w:marBottom w:val="0"/>
      <w:divBdr>
        <w:top w:val="none" w:sz="0" w:space="0" w:color="auto"/>
        <w:left w:val="none" w:sz="0" w:space="0" w:color="auto"/>
        <w:bottom w:val="none" w:sz="0" w:space="0" w:color="auto"/>
        <w:right w:val="none" w:sz="0" w:space="0" w:color="auto"/>
      </w:divBdr>
    </w:div>
    <w:div w:id="908614401">
      <w:bodyDiv w:val="1"/>
      <w:marLeft w:val="0"/>
      <w:marRight w:val="0"/>
      <w:marTop w:val="0"/>
      <w:marBottom w:val="0"/>
      <w:divBdr>
        <w:top w:val="none" w:sz="0" w:space="0" w:color="auto"/>
        <w:left w:val="none" w:sz="0" w:space="0" w:color="auto"/>
        <w:bottom w:val="none" w:sz="0" w:space="0" w:color="auto"/>
        <w:right w:val="none" w:sz="0" w:space="0" w:color="auto"/>
      </w:divBdr>
    </w:div>
    <w:div w:id="923807541">
      <w:bodyDiv w:val="1"/>
      <w:marLeft w:val="0"/>
      <w:marRight w:val="0"/>
      <w:marTop w:val="0"/>
      <w:marBottom w:val="0"/>
      <w:divBdr>
        <w:top w:val="none" w:sz="0" w:space="0" w:color="auto"/>
        <w:left w:val="none" w:sz="0" w:space="0" w:color="auto"/>
        <w:bottom w:val="none" w:sz="0" w:space="0" w:color="auto"/>
        <w:right w:val="none" w:sz="0" w:space="0" w:color="auto"/>
      </w:divBdr>
      <w:divsChild>
        <w:div w:id="1936477894">
          <w:marLeft w:val="446"/>
          <w:marRight w:val="0"/>
          <w:marTop w:val="0"/>
          <w:marBottom w:val="0"/>
          <w:divBdr>
            <w:top w:val="none" w:sz="0" w:space="0" w:color="auto"/>
            <w:left w:val="none" w:sz="0" w:space="0" w:color="auto"/>
            <w:bottom w:val="none" w:sz="0" w:space="0" w:color="auto"/>
            <w:right w:val="none" w:sz="0" w:space="0" w:color="auto"/>
          </w:divBdr>
        </w:div>
        <w:div w:id="196697474">
          <w:marLeft w:val="446"/>
          <w:marRight w:val="0"/>
          <w:marTop w:val="0"/>
          <w:marBottom w:val="0"/>
          <w:divBdr>
            <w:top w:val="none" w:sz="0" w:space="0" w:color="auto"/>
            <w:left w:val="none" w:sz="0" w:space="0" w:color="auto"/>
            <w:bottom w:val="none" w:sz="0" w:space="0" w:color="auto"/>
            <w:right w:val="none" w:sz="0" w:space="0" w:color="auto"/>
          </w:divBdr>
        </w:div>
        <w:div w:id="746074964">
          <w:marLeft w:val="446"/>
          <w:marRight w:val="0"/>
          <w:marTop w:val="0"/>
          <w:marBottom w:val="0"/>
          <w:divBdr>
            <w:top w:val="none" w:sz="0" w:space="0" w:color="auto"/>
            <w:left w:val="none" w:sz="0" w:space="0" w:color="auto"/>
            <w:bottom w:val="none" w:sz="0" w:space="0" w:color="auto"/>
            <w:right w:val="none" w:sz="0" w:space="0" w:color="auto"/>
          </w:divBdr>
        </w:div>
        <w:div w:id="320813665">
          <w:marLeft w:val="446"/>
          <w:marRight w:val="0"/>
          <w:marTop w:val="0"/>
          <w:marBottom w:val="0"/>
          <w:divBdr>
            <w:top w:val="none" w:sz="0" w:space="0" w:color="auto"/>
            <w:left w:val="none" w:sz="0" w:space="0" w:color="auto"/>
            <w:bottom w:val="none" w:sz="0" w:space="0" w:color="auto"/>
            <w:right w:val="none" w:sz="0" w:space="0" w:color="auto"/>
          </w:divBdr>
        </w:div>
        <w:div w:id="896431689">
          <w:marLeft w:val="446"/>
          <w:marRight w:val="0"/>
          <w:marTop w:val="0"/>
          <w:marBottom w:val="0"/>
          <w:divBdr>
            <w:top w:val="none" w:sz="0" w:space="0" w:color="auto"/>
            <w:left w:val="none" w:sz="0" w:space="0" w:color="auto"/>
            <w:bottom w:val="none" w:sz="0" w:space="0" w:color="auto"/>
            <w:right w:val="none" w:sz="0" w:space="0" w:color="auto"/>
          </w:divBdr>
        </w:div>
        <w:div w:id="461196090">
          <w:marLeft w:val="446"/>
          <w:marRight w:val="0"/>
          <w:marTop w:val="0"/>
          <w:marBottom w:val="0"/>
          <w:divBdr>
            <w:top w:val="none" w:sz="0" w:space="0" w:color="auto"/>
            <w:left w:val="none" w:sz="0" w:space="0" w:color="auto"/>
            <w:bottom w:val="none" w:sz="0" w:space="0" w:color="auto"/>
            <w:right w:val="none" w:sz="0" w:space="0" w:color="auto"/>
          </w:divBdr>
        </w:div>
        <w:div w:id="483400498">
          <w:marLeft w:val="446"/>
          <w:marRight w:val="0"/>
          <w:marTop w:val="0"/>
          <w:marBottom w:val="0"/>
          <w:divBdr>
            <w:top w:val="none" w:sz="0" w:space="0" w:color="auto"/>
            <w:left w:val="none" w:sz="0" w:space="0" w:color="auto"/>
            <w:bottom w:val="none" w:sz="0" w:space="0" w:color="auto"/>
            <w:right w:val="none" w:sz="0" w:space="0" w:color="auto"/>
          </w:divBdr>
        </w:div>
        <w:div w:id="1841433248">
          <w:marLeft w:val="446"/>
          <w:marRight w:val="0"/>
          <w:marTop w:val="0"/>
          <w:marBottom w:val="0"/>
          <w:divBdr>
            <w:top w:val="none" w:sz="0" w:space="0" w:color="auto"/>
            <w:left w:val="none" w:sz="0" w:space="0" w:color="auto"/>
            <w:bottom w:val="none" w:sz="0" w:space="0" w:color="auto"/>
            <w:right w:val="none" w:sz="0" w:space="0" w:color="auto"/>
          </w:divBdr>
        </w:div>
        <w:div w:id="1768771473">
          <w:marLeft w:val="446"/>
          <w:marRight w:val="0"/>
          <w:marTop w:val="0"/>
          <w:marBottom w:val="0"/>
          <w:divBdr>
            <w:top w:val="none" w:sz="0" w:space="0" w:color="auto"/>
            <w:left w:val="none" w:sz="0" w:space="0" w:color="auto"/>
            <w:bottom w:val="none" w:sz="0" w:space="0" w:color="auto"/>
            <w:right w:val="none" w:sz="0" w:space="0" w:color="auto"/>
          </w:divBdr>
        </w:div>
        <w:div w:id="328212846">
          <w:marLeft w:val="446"/>
          <w:marRight w:val="0"/>
          <w:marTop w:val="0"/>
          <w:marBottom w:val="0"/>
          <w:divBdr>
            <w:top w:val="none" w:sz="0" w:space="0" w:color="auto"/>
            <w:left w:val="none" w:sz="0" w:space="0" w:color="auto"/>
            <w:bottom w:val="none" w:sz="0" w:space="0" w:color="auto"/>
            <w:right w:val="none" w:sz="0" w:space="0" w:color="auto"/>
          </w:divBdr>
        </w:div>
        <w:div w:id="1886210241">
          <w:marLeft w:val="446"/>
          <w:marRight w:val="0"/>
          <w:marTop w:val="0"/>
          <w:marBottom w:val="0"/>
          <w:divBdr>
            <w:top w:val="none" w:sz="0" w:space="0" w:color="auto"/>
            <w:left w:val="none" w:sz="0" w:space="0" w:color="auto"/>
            <w:bottom w:val="none" w:sz="0" w:space="0" w:color="auto"/>
            <w:right w:val="none" w:sz="0" w:space="0" w:color="auto"/>
          </w:divBdr>
        </w:div>
      </w:divsChild>
    </w:div>
    <w:div w:id="961114414">
      <w:bodyDiv w:val="1"/>
      <w:marLeft w:val="0"/>
      <w:marRight w:val="0"/>
      <w:marTop w:val="0"/>
      <w:marBottom w:val="0"/>
      <w:divBdr>
        <w:top w:val="none" w:sz="0" w:space="0" w:color="auto"/>
        <w:left w:val="none" w:sz="0" w:space="0" w:color="auto"/>
        <w:bottom w:val="none" w:sz="0" w:space="0" w:color="auto"/>
        <w:right w:val="none" w:sz="0" w:space="0" w:color="auto"/>
      </w:divBdr>
    </w:div>
    <w:div w:id="973946995">
      <w:bodyDiv w:val="1"/>
      <w:marLeft w:val="0"/>
      <w:marRight w:val="0"/>
      <w:marTop w:val="0"/>
      <w:marBottom w:val="0"/>
      <w:divBdr>
        <w:top w:val="none" w:sz="0" w:space="0" w:color="auto"/>
        <w:left w:val="none" w:sz="0" w:space="0" w:color="auto"/>
        <w:bottom w:val="none" w:sz="0" w:space="0" w:color="auto"/>
        <w:right w:val="none" w:sz="0" w:space="0" w:color="auto"/>
      </w:divBdr>
    </w:div>
    <w:div w:id="991712250">
      <w:bodyDiv w:val="1"/>
      <w:marLeft w:val="0"/>
      <w:marRight w:val="0"/>
      <w:marTop w:val="0"/>
      <w:marBottom w:val="0"/>
      <w:divBdr>
        <w:top w:val="none" w:sz="0" w:space="0" w:color="auto"/>
        <w:left w:val="none" w:sz="0" w:space="0" w:color="auto"/>
        <w:bottom w:val="none" w:sz="0" w:space="0" w:color="auto"/>
        <w:right w:val="none" w:sz="0" w:space="0" w:color="auto"/>
      </w:divBdr>
    </w:div>
    <w:div w:id="1015577267">
      <w:bodyDiv w:val="1"/>
      <w:marLeft w:val="0"/>
      <w:marRight w:val="0"/>
      <w:marTop w:val="0"/>
      <w:marBottom w:val="0"/>
      <w:divBdr>
        <w:top w:val="none" w:sz="0" w:space="0" w:color="auto"/>
        <w:left w:val="none" w:sz="0" w:space="0" w:color="auto"/>
        <w:bottom w:val="none" w:sz="0" w:space="0" w:color="auto"/>
        <w:right w:val="none" w:sz="0" w:space="0" w:color="auto"/>
      </w:divBdr>
    </w:div>
    <w:div w:id="1087191580">
      <w:bodyDiv w:val="1"/>
      <w:marLeft w:val="0"/>
      <w:marRight w:val="0"/>
      <w:marTop w:val="0"/>
      <w:marBottom w:val="0"/>
      <w:divBdr>
        <w:top w:val="none" w:sz="0" w:space="0" w:color="auto"/>
        <w:left w:val="none" w:sz="0" w:space="0" w:color="auto"/>
        <w:bottom w:val="none" w:sz="0" w:space="0" w:color="auto"/>
        <w:right w:val="none" w:sz="0" w:space="0" w:color="auto"/>
      </w:divBdr>
    </w:div>
    <w:div w:id="1104377559">
      <w:bodyDiv w:val="1"/>
      <w:marLeft w:val="0"/>
      <w:marRight w:val="0"/>
      <w:marTop w:val="0"/>
      <w:marBottom w:val="0"/>
      <w:divBdr>
        <w:top w:val="none" w:sz="0" w:space="0" w:color="auto"/>
        <w:left w:val="none" w:sz="0" w:space="0" w:color="auto"/>
        <w:bottom w:val="none" w:sz="0" w:space="0" w:color="auto"/>
        <w:right w:val="none" w:sz="0" w:space="0" w:color="auto"/>
      </w:divBdr>
    </w:div>
    <w:div w:id="1113213635">
      <w:bodyDiv w:val="1"/>
      <w:marLeft w:val="0"/>
      <w:marRight w:val="0"/>
      <w:marTop w:val="0"/>
      <w:marBottom w:val="0"/>
      <w:divBdr>
        <w:top w:val="none" w:sz="0" w:space="0" w:color="auto"/>
        <w:left w:val="none" w:sz="0" w:space="0" w:color="auto"/>
        <w:bottom w:val="none" w:sz="0" w:space="0" w:color="auto"/>
        <w:right w:val="none" w:sz="0" w:space="0" w:color="auto"/>
      </w:divBdr>
    </w:div>
    <w:div w:id="1117993350">
      <w:bodyDiv w:val="1"/>
      <w:marLeft w:val="0"/>
      <w:marRight w:val="0"/>
      <w:marTop w:val="0"/>
      <w:marBottom w:val="0"/>
      <w:divBdr>
        <w:top w:val="none" w:sz="0" w:space="0" w:color="auto"/>
        <w:left w:val="none" w:sz="0" w:space="0" w:color="auto"/>
        <w:bottom w:val="none" w:sz="0" w:space="0" w:color="auto"/>
        <w:right w:val="none" w:sz="0" w:space="0" w:color="auto"/>
      </w:divBdr>
      <w:divsChild>
        <w:div w:id="1461535701">
          <w:marLeft w:val="1166"/>
          <w:marRight w:val="0"/>
          <w:marTop w:val="0"/>
          <w:marBottom w:val="0"/>
          <w:divBdr>
            <w:top w:val="none" w:sz="0" w:space="0" w:color="auto"/>
            <w:left w:val="none" w:sz="0" w:space="0" w:color="auto"/>
            <w:bottom w:val="none" w:sz="0" w:space="0" w:color="auto"/>
            <w:right w:val="none" w:sz="0" w:space="0" w:color="auto"/>
          </w:divBdr>
        </w:div>
        <w:div w:id="1898668359">
          <w:marLeft w:val="1166"/>
          <w:marRight w:val="0"/>
          <w:marTop w:val="0"/>
          <w:marBottom w:val="0"/>
          <w:divBdr>
            <w:top w:val="none" w:sz="0" w:space="0" w:color="auto"/>
            <w:left w:val="none" w:sz="0" w:space="0" w:color="auto"/>
            <w:bottom w:val="none" w:sz="0" w:space="0" w:color="auto"/>
            <w:right w:val="none" w:sz="0" w:space="0" w:color="auto"/>
          </w:divBdr>
        </w:div>
        <w:div w:id="240333036">
          <w:marLeft w:val="1166"/>
          <w:marRight w:val="0"/>
          <w:marTop w:val="0"/>
          <w:marBottom w:val="0"/>
          <w:divBdr>
            <w:top w:val="none" w:sz="0" w:space="0" w:color="auto"/>
            <w:left w:val="none" w:sz="0" w:space="0" w:color="auto"/>
            <w:bottom w:val="none" w:sz="0" w:space="0" w:color="auto"/>
            <w:right w:val="none" w:sz="0" w:space="0" w:color="auto"/>
          </w:divBdr>
        </w:div>
        <w:div w:id="690956067">
          <w:marLeft w:val="1166"/>
          <w:marRight w:val="0"/>
          <w:marTop w:val="0"/>
          <w:marBottom w:val="0"/>
          <w:divBdr>
            <w:top w:val="none" w:sz="0" w:space="0" w:color="auto"/>
            <w:left w:val="none" w:sz="0" w:space="0" w:color="auto"/>
            <w:bottom w:val="none" w:sz="0" w:space="0" w:color="auto"/>
            <w:right w:val="none" w:sz="0" w:space="0" w:color="auto"/>
          </w:divBdr>
        </w:div>
        <w:div w:id="1958221721">
          <w:marLeft w:val="1166"/>
          <w:marRight w:val="0"/>
          <w:marTop w:val="0"/>
          <w:marBottom w:val="0"/>
          <w:divBdr>
            <w:top w:val="none" w:sz="0" w:space="0" w:color="auto"/>
            <w:left w:val="none" w:sz="0" w:space="0" w:color="auto"/>
            <w:bottom w:val="none" w:sz="0" w:space="0" w:color="auto"/>
            <w:right w:val="none" w:sz="0" w:space="0" w:color="auto"/>
          </w:divBdr>
        </w:div>
        <w:div w:id="979846666">
          <w:marLeft w:val="547"/>
          <w:marRight w:val="0"/>
          <w:marTop w:val="0"/>
          <w:marBottom w:val="0"/>
          <w:divBdr>
            <w:top w:val="none" w:sz="0" w:space="0" w:color="auto"/>
            <w:left w:val="none" w:sz="0" w:space="0" w:color="auto"/>
            <w:bottom w:val="none" w:sz="0" w:space="0" w:color="auto"/>
            <w:right w:val="none" w:sz="0" w:space="0" w:color="auto"/>
          </w:divBdr>
        </w:div>
        <w:div w:id="266740370">
          <w:marLeft w:val="547"/>
          <w:marRight w:val="0"/>
          <w:marTop w:val="0"/>
          <w:marBottom w:val="0"/>
          <w:divBdr>
            <w:top w:val="none" w:sz="0" w:space="0" w:color="auto"/>
            <w:left w:val="none" w:sz="0" w:space="0" w:color="auto"/>
            <w:bottom w:val="none" w:sz="0" w:space="0" w:color="auto"/>
            <w:right w:val="none" w:sz="0" w:space="0" w:color="auto"/>
          </w:divBdr>
        </w:div>
        <w:div w:id="1871330860">
          <w:marLeft w:val="547"/>
          <w:marRight w:val="0"/>
          <w:marTop w:val="0"/>
          <w:marBottom w:val="0"/>
          <w:divBdr>
            <w:top w:val="none" w:sz="0" w:space="0" w:color="auto"/>
            <w:left w:val="none" w:sz="0" w:space="0" w:color="auto"/>
            <w:bottom w:val="none" w:sz="0" w:space="0" w:color="auto"/>
            <w:right w:val="none" w:sz="0" w:space="0" w:color="auto"/>
          </w:divBdr>
        </w:div>
        <w:div w:id="1953173463">
          <w:marLeft w:val="1267"/>
          <w:marRight w:val="0"/>
          <w:marTop w:val="0"/>
          <w:marBottom w:val="0"/>
          <w:divBdr>
            <w:top w:val="none" w:sz="0" w:space="0" w:color="auto"/>
            <w:left w:val="none" w:sz="0" w:space="0" w:color="auto"/>
            <w:bottom w:val="none" w:sz="0" w:space="0" w:color="auto"/>
            <w:right w:val="none" w:sz="0" w:space="0" w:color="auto"/>
          </w:divBdr>
        </w:div>
        <w:div w:id="1489633746">
          <w:marLeft w:val="1267"/>
          <w:marRight w:val="0"/>
          <w:marTop w:val="0"/>
          <w:marBottom w:val="0"/>
          <w:divBdr>
            <w:top w:val="none" w:sz="0" w:space="0" w:color="auto"/>
            <w:left w:val="none" w:sz="0" w:space="0" w:color="auto"/>
            <w:bottom w:val="none" w:sz="0" w:space="0" w:color="auto"/>
            <w:right w:val="none" w:sz="0" w:space="0" w:color="auto"/>
          </w:divBdr>
        </w:div>
        <w:div w:id="352653372">
          <w:marLeft w:val="547"/>
          <w:marRight w:val="0"/>
          <w:marTop w:val="0"/>
          <w:marBottom w:val="0"/>
          <w:divBdr>
            <w:top w:val="none" w:sz="0" w:space="0" w:color="auto"/>
            <w:left w:val="none" w:sz="0" w:space="0" w:color="auto"/>
            <w:bottom w:val="none" w:sz="0" w:space="0" w:color="auto"/>
            <w:right w:val="none" w:sz="0" w:space="0" w:color="auto"/>
          </w:divBdr>
        </w:div>
        <w:div w:id="1494950946">
          <w:marLeft w:val="547"/>
          <w:marRight w:val="0"/>
          <w:marTop w:val="0"/>
          <w:marBottom w:val="0"/>
          <w:divBdr>
            <w:top w:val="none" w:sz="0" w:space="0" w:color="auto"/>
            <w:left w:val="none" w:sz="0" w:space="0" w:color="auto"/>
            <w:bottom w:val="none" w:sz="0" w:space="0" w:color="auto"/>
            <w:right w:val="none" w:sz="0" w:space="0" w:color="auto"/>
          </w:divBdr>
        </w:div>
      </w:divsChild>
    </w:div>
    <w:div w:id="1125656469">
      <w:bodyDiv w:val="1"/>
      <w:marLeft w:val="0"/>
      <w:marRight w:val="0"/>
      <w:marTop w:val="0"/>
      <w:marBottom w:val="0"/>
      <w:divBdr>
        <w:top w:val="none" w:sz="0" w:space="0" w:color="auto"/>
        <w:left w:val="none" w:sz="0" w:space="0" w:color="auto"/>
        <w:bottom w:val="none" w:sz="0" w:space="0" w:color="auto"/>
        <w:right w:val="none" w:sz="0" w:space="0" w:color="auto"/>
      </w:divBdr>
    </w:div>
    <w:div w:id="1130170137">
      <w:bodyDiv w:val="1"/>
      <w:marLeft w:val="0"/>
      <w:marRight w:val="0"/>
      <w:marTop w:val="0"/>
      <w:marBottom w:val="0"/>
      <w:divBdr>
        <w:top w:val="none" w:sz="0" w:space="0" w:color="auto"/>
        <w:left w:val="none" w:sz="0" w:space="0" w:color="auto"/>
        <w:bottom w:val="none" w:sz="0" w:space="0" w:color="auto"/>
        <w:right w:val="none" w:sz="0" w:space="0" w:color="auto"/>
      </w:divBdr>
    </w:div>
    <w:div w:id="1142964188">
      <w:bodyDiv w:val="1"/>
      <w:marLeft w:val="0"/>
      <w:marRight w:val="0"/>
      <w:marTop w:val="0"/>
      <w:marBottom w:val="0"/>
      <w:divBdr>
        <w:top w:val="none" w:sz="0" w:space="0" w:color="auto"/>
        <w:left w:val="none" w:sz="0" w:space="0" w:color="auto"/>
        <w:bottom w:val="none" w:sz="0" w:space="0" w:color="auto"/>
        <w:right w:val="none" w:sz="0" w:space="0" w:color="auto"/>
      </w:divBdr>
    </w:div>
    <w:div w:id="1209948629">
      <w:bodyDiv w:val="1"/>
      <w:marLeft w:val="0"/>
      <w:marRight w:val="0"/>
      <w:marTop w:val="0"/>
      <w:marBottom w:val="0"/>
      <w:divBdr>
        <w:top w:val="none" w:sz="0" w:space="0" w:color="auto"/>
        <w:left w:val="none" w:sz="0" w:space="0" w:color="auto"/>
        <w:bottom w:val="none" w:sz="0" w:space="0" w:color="auto"/>
        <w:right w:val="none" w:sz="0" w:space="0" w:color="auto"/>
      </w:divBdr>
    </w:div>
    <w:div w:id="1232278728">
      <w:bodyDiv w:val="1"/>
      <w:marLeft w:val="0"/>
      <w:marRight w:val="0"/>
      <w:marTop w:val="0"/>
      <w:marBottom w:val="0"/>
      <w:divBdr>
        <w:top w:val="none" w:sz="0" w:space="0" w:color="auto"/>
        <w:left w:val="none" w:sz="0" w:space="0" w:color="auto"/>
        <w:bottom w:val="none" w:sz="0" w:space="0" w:color="auto"/>
        <w:right w:val="none" w:sz="0" w:space="0" w:color="auto"/>
      </w:divBdr>
    </w:div>
    <w:div w:id="1236668187">
      <w:bodyDiv w:val="1"/>
      <w:marLeft w:val="0"/>
      <w:marRight w:val="0"/>
      <w:marTop w:val="0"/>
      <w:marBottom w:val="0"/>
      <w:divBdr>
        <w:top w:val="none" w:sz="0" w:space="0" w:color="auto"/>
        <w:left w:val="none" w:sz="0" w:space="0" w:color="auto"/>
        <w:bottom w:val="none" w:sz="0" w:space="0" w:color="auto"/>
        <w:right w:val="none" w:sz="0" w:space="0" w:color="auto"/>
      </w:divBdr>
    </w:div>
    <w:div w:id="1264260641">
      <w:bodyDiv w:val="1"/>
      <w:marLeft w:val="0"/>
      <w:marRight w:val="0"/>
      <w:marTop w:val="0"/>
      <w:marBottom w:val="0"/>
      <w:divBdr>
        <w:top w:val="none" w:sz="0" w:space="0" w:color="auto"/>
        <w:left w:val="none" w:sz="0" w:space="0" w:color="auto"/>
        <w:bottom w:val="none" w:sz="0" w:space="0" w:color="auto"/>
        <w:right w:val="none" w:sz="0" w:space="0" w:color="auto"/>
      </w:divBdr>
    </w:div>
    <w:div w:id="1266500103">
      <w:bodyDiv w:val="1"/>
      <w:marLeft w:val="0"/>
      <w:marRight w:val="0"/>
      <w:marTop w:val="0"/>
      <w:marBottom w:val="0"/>
      <w:divBdr>
        <w:top w:val="none" w:sz="0" w:space="0" w:color="auto"/>
        <w:left w:val="none" w:sz="0" w:space="0" w:color="auto"/>
        <w:bottom w:val="none" w:sz="0" w:space="0" w:color="auto"/>
        <w:right w:val="none" w:sz="0" w:space="0" w:color="auto"/>
      </w:divBdr>
    </w:div>
    <w:div w:id="1269196695">
      <w:bodyDiv w:val="1"/>
      <w:marLeft w:val="0"/>
      <w:marRight w:val="0"/>
      <w:marTop w:val="0"/>
      <w:marBottom w:val="0"/>
      <w:divBdr>
        <w:top w:val="none" w:sz="0" w:space="0" w:color="auto"/>
        <w:left w:val="none" w:sz="0" w:space="0" w:color="auto"/>
        <w:bottom w:val="none" w:sz="0" w:space="0" w:color="auto"/>
        <w:right w:val="none" w:sz="0" w:space="0" w:color="auto"/>
      </w:divBdr>
      <w:divsChild>
        <w:div w:id="1900288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7855763">
      <w:bodyDiv w:val="1"/>
      <w:marLeft w:val="0"/>
      <w:marRight w:val="0"/>
      <w:marTop w:val="0"/>
      <w:marBottom w:val="0"/>
      <w:divBdr>
        <w:top w:val="none" w:sz="0" w:space="0" w:color="auto"/>
        <w:left w:val="none" w:sz="0" w:space="0" w:color="auto"/>
        <w:bottom w:val="none" w:sz="0" w:space="0" w:color="auto"/>
        <w:right w:val="none" w:sz="0" w:space="0" w:color="auto"/>
      </w:divBdr>
    </w:div>
    <w:div w:id="1361971770">
      <w:bodyDiv w:val="1"/>
      <w:marLeft w:val="0"/>
      <w:marRight w:val="0"/>
      <w:marTop w:val="0"/>
      <w:marBottom w:val="0"/>
      <w:divBdr>
        <w:top w:val="none" w:sz="0" w:space="0" w:color="auto"/>
        <w:left w:val="none" w:sz="0" w:space="0" w:color="auto"/>
        <w:bottom w:val="none" w:sz="0" w:space="0" w:color="auto"/>
        <w:right w:val="none" w:sz="0" w:space="0" w:color="auto"/>
      </w:divBdr>
    </w:div>
    <w:div w:id="1385174129">
      <w:bodyDiv w:val="1"/>
      <w:marLeft w:val="0"/>
      <w:marRight w:val="0"/>
      <w:marTop w:val="0"/>
      <w:marBottom w:val="0"/>
      <w:divBdr>
        <w:top w:val="none" w:sz="0" w:space="0" w:color="auto"/>
        <w:left w:val="none" w:sz="0" w:space="0" w:color="auto"/>
        <w:bottom w:val="none" w:sz="0" w:space="0" w:color="auto"/>
        <w:right w:val="none" w:sz="0" w:space="0" w:color="auto"/>
      </w:divBdr>
    </w:div>
    <w:div w:id="1429425141">
      <w:bodyDiv w:val="1"/>
      <w:marLeft w:val="0"/>
      <w:marRight w:val="0"/>
      <w:marTop w:val="0"/>
      <w:marBottom w:val="0"/>
      <w:divBdr>
        <w:top w:val="none" w:sz="0" w:space="0" w:color="auto"/>
        <w:left w:val="none" w:sz="0" w:space="0" w:color="auto"/>
        <w:bottom w:val="none" w:sz="0" w:space="0" w:color="auto"/>
        <w:right w:val="none" w:sz="0" w:space="0" w:color="auto"/>
      </w:divBdr>
    </w:div>
    <w:div w:id="1452747956">
      <w:bodyDiv w:val="1"/>
      <w:marLeft w:val="0"/>
      <w:marRight w:val="0"/>
      <w:marTop w:val="0"/>
      <w:marBottom w:val="0"/>
      <w:divBdr>
        <w:top w:val="none" w:sz="0" w:space="0" w:color="auto"/>
        <w:left w:val="none" w:sz="0" w:space="0" w:color="auto"/>
        <w:bottom w:val="none" w:sz="0" w:space="0" w:color="auto"/>
        <w:right w:val="none" w:sz="0" w:space="0" w:color="auto"/>
      </w:divBdr>
    </w:div>
    <w:div w:id="1492745942">
      <w:bodyDiv w:val="1"/>
      <w:marLeft w:val="0"/>
      <w:marRight w:val="0"/>
      <w:marTop w:val="0"/>
      <w:marBottom w:val="0"/>
      <w:divBdr>
        <w:top w:val="none" w:sz="0" w:space="0" w:color="auto"/>
        <w:left w:val="none" w:sz="0" w:space="0" w:color="auto"/>
        <w:bottom w:val="none" w:sz="0" w:space="0" w:color="auto"/>
        <w:right w:val="none" w:sz="0" w:space="0" w:color="auto"/>
      </w:divBdr>
    </w:div>
    <w:div w:id="1498837344">
      <w:bodyDiv w:val="1"/>
      <w:marLeft w:val="0"/>
      <w:marRight w:val="0"/>
      <w:marTop w:val="0"/>
      <w:marBottom w:val="0"/>
      <w:divBdr>
        <w:top w:val="none" w:sz="0" w:space="0" w:color="auto"/>
        <w:left w:val="none" w:sz="0" w:space="0" w:color="auto"/>
        <w:bottom w:val="none" w:sz="0" w:space="0" w:color="auto"/>
        <w:right w:val="none" w:sz="0" w:space="0" w:color="auto"/>
      </w:divBdr>
    </w:div>
    <w:div w:id="1532451972">
      <w:bodyDiv w:val="1"/>
      <w:marLeft w:val="0"/>
      <w:marRight w:val="0"/>
      <w:marTop w:val="0"/>
      <w:marBottom w:val="0"/>
      <w:divBdr>
        <w:top w:val="none" w:sz="0" w:space="0" w:color="auto"/>
        <w:left w:val="none" w:sz="0" w:space="0" w:color="auto"/>
        <w:bottom w:val="none" w:sz="0" w:space="0" w:color="auto"/>
        <w:right w:val="none" w:sz="0" w:space="0" w:color="auto"/>
      </w:divBdr>
    </w:div>
    <w:div w:id="1543397933">
      <w:bodyDiv w:val="1"/>
      <w:marLeft w:val="0"/>
      <w:marRight w:val="0"/>
      <w:marTop w:val="0"/>
      <w:marBottom w:val="0"/>
      <w:divBdr>
        <w:top w:val="none" w:sz="0" w:space="0" w:color="auto"/>
        <w:left w:val="none" w:sz="0" w:space="0" w:color="auto"/>
        <w:bottom w:val="none" w:sz="0" w:space="0" w:color="auto"/>
        <w:right w:val="none" w:sz="0" w:space="0" w:color="auto"/>
      </w:divBdr>
    </w:div>
    <w:div w:id="1558123851">
      <w:bodyDiv w:val="1"/>
      <w:marLeft w:val="0"/>
      <w:marRight w:val="0"/>
      <w:marTop w:val="0"/>
      <w:marBottom w:val="0"/>
      <w:divBdr>
        <w:top w:val="none" w:sz="0" w:space="0" w:color="auto"/>
        <w:left w:val="none" w:sz="0" w:space="0" w:color="auto"/>
        <w:bottom w:val="none" w:sz="0" w:space="0" w:color="auto"/>
        <w:right w:val="none" w:sz="0" w:space="0" w:color="auto"/>
      </w:divBdr>
    </w:div>
    <w:div w:id="1567185416">
      <w:bodyDiv w:val="1"/>
      <w:marLeft w:val="0"/>
      <w:marRight w:val="0"/>
      <w:marTop w:val="0"/>
      <w:marBottom w:val="0"/>
      <w:divBdr>
        <w:top w:val="none" w:sz="0" w:space="0" w:color="auto"/>
        <w:left w:val="none" w:sz="0" w:space="0" w:color="auto"/>
        <w:bottom w:val="none" w:sz="0" w:space="0" w:color="auto"/>
        <w:right w:val="none" w:sz="0" w:space="0" w:color="auto"/>
      </w:divBdr>
    </w:div>
    <w:div w:id="1574044195">
      <w:bodyDiv w:val="1"/>
      <w:marLeft w:val="0"/>
      <w:marRight w:val="0"/>
      <w:marTop w:val="0"/>
      <w:marBottom w:val="0"/>
      <w:divBdr>
        <w:top w:val="none" w:sz="0" w:space="0" w:color="auto"/>
        <w:left w:val="none" w:sz="0" w:space="0" w:color="auto"/>
        <w:bottom w:val="none" w:sz="0" w:space="0" w:color="auto"/>
        <w:right w:val="none" w:sz="0" w:space="0" w:color="auto"/>
      </w:divBdr>
    </w:div>
    <w:div w:id="1587617177">
      <w:bodyDiv w:val="1"/>
      <w:marLeft w:val="0"/>
      <w:marRight w:val="0"/>
      <w:marTop w:val="0"/>
      <w:marBottom w:val="0"/>
      <w:divBdr>
        <w:top w:val="none" w:sz="0" w:space="0" w:color="auto"/>
        <w:left w:val="none" w:sz="0" w:space="0" w:color="auto"/>
        <w:bottom w:val="none" w:sz="0" w:space="0" w:color="auto"/>
        <w:right w:val="none" w:sz="0" w:space="0" w:color="auto"/>
      </w:divBdr>
      <w:divsChild>
        <w:div w:id="2057852102">
          <w:marLeft w:val="0"/>
          <w:marRight w:val="0"/>
          <w:marTop w:val="0"/>
          <w:marBottom w:val="0"/>
          <w:divBdr>
            <w:top w:val="none" w:sz="0" w:space="0" w:color="auto"/>
            <w:left w:val="none" w:sz="0" w:space="0" w:color="auto"/>
            <w:bottom w:val="none" w:sz="0" w:space="0" w:color="auto"/>
            <w:right w:val="none" w:sz="0" w:space="0" w:color="auto"/>
          </w:divBdr>
        </w:div>
        <w:div w:id="1338927391">
          <w:marLeft w:val="0"/>
          <w:marRight w:val="0"/>
          <w:marTop w:val="0"/>
          <w:marBottom w:val="0"/>
          <w:divBdr>
            <w:top w:val="none" w:sz="0" w:space="0" w:color="auto"/>
            <w:left w:val="none" w:sz="0" w:space="0" w:color="auto"/>
            <w:bottom w:val="none" w:sz="0" w:space="0" w:color="auto"/>
            <w:right w:val="none" w:sz="0" w:space="0" w:color="auto"/>
          </w:divBdr>
        </w:div>
      </w:divsChild>
    </w:div>
    <w:div w:id="1590313328">
      <w:bodyDiv w:val="1"/>
      <w:marLeft w:val="0"/>
      <w:marRight w:val="0"/>
      <w:marTop w:val="0"/>
      <w:marBottom w:val="0"/>
      <w:divBdr>
        <w:top w:val="none" w:sz="0" w:space="0" w:color="auto"/>
        <w:left w:val="none" w:sz="0" w:space="0" w:color="auto"/>
        <w:bottom w:val="none" w:sz="0" w:space="0" w:color="auto"/>
        <w:right w:val="none" w:sz="0" w:space="0" w:color="auto"/>
      </w:divBdr>
    </w:div>
    <w:div w:id="1607693100">
      <w:bodyDiv w:val="1"/>
      <w:marLeft w:val="0"/>
      <w:marRight w:val="0"/>
      <w:marTop w:val="0"/>
      <w:marBottom w:val="0"/>
      <w:divBdr>
        <w:top w:val="none" w:sz="0" w:space="0" w:color="auto"/>
        <w:left w:val="none" w:sz="0" w:space="0" w:color="auto"/>
        <w:bottom w:val="none" w:sz="0" w:space="0" w:color="auto"/>
        <w:right w:val="none" w:sz="0" w:space="0" w:color="auto"/>
      </w:divBdr>
    </w:div>
    <w:div w:id="1733118852">
      <w:bodyDiv w:val="1"/>
      <w:marLeft w:val="0"/>
      <w:marRight w:val="0"/>
      <w:marTop w:val="0"/>
      <w:marBottom w:val="0"/>
      <w:divBdr>
        <w:top w:val="none" w:sz="0" w:space="0" w:color="auto"/>
        <w:left w:val="none" w:sz="0" w:space="0" w:color="auto"/>
        <w:bottom w:val="none" w:sz="0" w:space="0" w:color="auto"/>
        <w:right w:val="none" w:sz="0" w:space="0" w:color="auto"/>
      </w:divBdr>
    </w:div>
    <w:div w:id="1798572009">
      <w:bodyDiv w:val="1"/>
      <w:marLeft w:val="0"/>
      <w:marRight w:val="0"/>
      <w:marTop w:val="0"/>
      <w:marBottom w:val="0"/>
      <w:divBdr>
        <w:top w:val="none" w:sz="0" w:space="0" w:color="auto"/>
        <w:left w:val="none" w:sz="0" w:space="0" w:color="auto"/>
        <w:bottom w:val="none" w:sz="0" w:space="0" w:color="auto"/>
        <w:right w:val="none" w:sz="0" w:space="0" w:color="auto"/>
      </w:divBdr>
    </w:div>
    <w:div w:id="1811439060">
      <w:bodyDiv w:val="1"/>
      <w:marLeft w:val="0"/>
      <w:marRight w:val="0"/>
      <w:marTop w:val="0"/>
      <w:marBottom w:val="0"/>
      <w:divBdr>
        <w:top w:val="none" w:sz="0" w:space="0" w:color="auto"/>
        <w:left w:val="none" w:sz="0" w:space="0" w:color="auto"/>
        <w:bottom w:val="none" w:sz="0" w:space="0" w:color="auto"/>
        <w:right w:val="none" w:sz="0" w:space="0" w:color="auto"/>
      </w:divBdr>
    </w:div>
    <w:div w:id="1816145777">
      <w:bodyDiv w:val="1"/>
      <w:marLeft w:val="0"/>
      <w:marRight w:val="0"/>
      <w:marTop w:val="0"/>
      <w:marBottom w:val="0"/>
      <w:divBdr>
        <w:top w:val="none" w:sz="0" w:space="0" w:color="auto"/>
        <w:left w:val="none" w:sz="0" w:space="0" w:color="auto"/>
        <w:bottom w:val="none" w:sz="0" w:space="0" w:color="auto"/>
        <w:right w:val="none" w:sz="0" w:space="0" w:color="auto"/>
      </w:divBdr>
    </w:div>
    <w:div w:id="1825394107">
      <w:bodyDiv w:val="1"/>
      <w:marLeft w:val="0"/>
      <w:marRight w:val="0"/>
      <w:marTop w:val="0"/>
      <w:marBottom w:val="0"/>
      <w:divBdr>
        <w:top w:val="none" w:sz="0" w:space="0" w:color="auto"/>
        <w:left w:val="none" w:sz="0" w:space="0" w:color="auto"/>
        <w:bottom w:val="none" w:sz="0" w:space="0" w:color="auto"/>
        <w:right w:val="none" w:sz="0" w:space="0" w:color="auto"/>
      </w:divBdr>
    </w:div>
    <w:div w:id="1934128301">
      <w:bodyDiv w:val="1"/>
      <w:marLeft w:val="0"/>
      <w:marRight w:val="0"/>
      <w:marTop w:val="0"/>
      <w:marBottom w:val="0"/>
      <w:divBdr>
        <w:top w:val="none" w:sz="0" w:space="0" w:color="auto"/>
        <w:left w:val="none" w:sz="0" w:space="0" w:color="auto"/>
        <w:bottom w:val="none" w:sz="0" w:space="0" w:color="auto"/>
        <w:right w:val="none" w:sz="0" w:space="0" w:color="auto"/>
      </w:divBdr>
    </w:div>
    <w:div w:id="1940798921">
      <w:bodyDiv w:val="1"/>
      <w:marLeft w:val="0"/>
      <w:marRight w:val="0"/>
      <w:marTop w:val="0"/>
      <w:marBottom w:val="0"/>
      <w:divBdr>
        <w:top w:val="none" w:sz="0" w:space="0" w:color="auto"/>
        <w:left w:val="none" w:sz="0" w:space="0" w:color="auto"/>
        <w:bottom w:val="none" w:sz="0" w:space="0" w:color="auto"/>
        <w:right w:val="none" w:sz="0" w:space="0" w:color="auto"/>
      </w:divBdr>
    </w:div>
    <w:div w:id="208629694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header" Target="header1.xml"/><Relationship Id="rId1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5</Pages>
  <Words>1930</Words>
  <Characters>11007</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12912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aimee jette</cp:lastModifiedBy>
  <cp:revision>16</cp:revision>
  <cp:lastPrinted>2018-04-10T02:08:00Z</cp:lastPrinted>
  <dcterms:created xsi:type="dcterms:W3CDTF">2018-04-22T21:44:00Z</dcterms:created>
  <dcterms:modified xsi:type="dcterms:W3CDTF">2018-05-05T18:18:00Z</dcterms:modified>
</cp:coreProperties>
</file>